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A" w:rsidRPr="0068036B" w:rsidRDefault="00A35E2A" w:rsidP="0068036B">
      <w:pPr>
        <w:pStyle w:val="Style1"/>
        <w:spacing w:line="276" w:lineRule="auto"/>
        <w:rPr>
          <w:rFonts w:asciiTheme="majorBidi" w:hAnsiTheme="majorBidi" w:cstheme="majorBidi"/>
          <w:szCs w:val="24"/>
        </w:rPr>
      </w:pPr>
      <w:r w:rsidRPr="0068036B">
        <w:rPr>
          <w:rFonts w:asciiTheme="majorBidi" w:hAnsiTheme="majorBidi" w:cstheme="majorBidi"/>
          <w:szCs w:val="24"/>
        </w:rPr>
        <w:t>Broj:</w:t>
      </w:r>
      <w:r w:rsidR="00BC5D42" w:rsidRPr="0068036B">
        <w:rPr>
          <w:rFonts w:asciiTheme="majorBidi" w:hAnsiTheme="majorBidi" w:cstheme="majorBidi"/>
          <w:szCs w:val="24"/>
        </w:rPr>
        <w:t xml:space="preserve"> </w:t>
      </w:r>
      <w:r w:rsidR="009A27C2">
        <w:rPr>
          <w:rFonts w:asciiTheme="majorBidi" w:hAnsiTheme="majorBidi" w:cstheme="majorBidi"/>
          <w:szCs w:val="24"/>
        </w:rPr>
        <w:t>3929</w:t>
      </w:r>
      <w:bookmarkStart w:id="0" w:name="_GoBack"/>
      <w:bookmarkEnd w:id="0"/>
    </w:p>
    <w:p w:rsidR="00A35E2A" w:rsidRPr="0068036B" w:rsidRDefault="00A35E2A" w:rsidP="0068036B">
      <w:pPr>
        <w:pStyle w:val="Style10"/>
        <w:spacing w:line="276" w:lineRule="auto"/>
        <w:rPr>
          <w:rFonts w:asciiTheme="majorBidi" w:hAnsiTheme="majorBidi" w:cstheme="majorBidi"/>
          <w:b/>
          <w:szCs w:val="24"/>
        </w:rPr>
      </w:pPr>
      <w:r w:rsidRPr="0068036B">
        <w:rPr>
          <w:rFonts w:asciiTheme="majorBidi" w:hAnsiTheme="majorBidi" w:cstheme="majorBidi"/>
          <w:szCs w:val="24"/>
        </w:rPr>
        <w:t>Datum</w:t>
      </w:r>
      <w:r w:rsidR="00C9445F" w:rsidRPr="0068036B">
        <w:rPr>
          <w:rFonts w:asciiTheme="majorBidi" w:hAnsiTheme="majorBidi" w:cstheme="majorBidi"/>
          <w:szCs w:val="24"/>
        </w:rPr>
        <w:t>:</w:t>
      </w:r>
      <w:r w:rsidR="00AB2639" w:rsidRPr="0068036B">
        <w:rPr>
          <w:rFonts w:asciiTheme="majorBidi" w:hAnsiTheme="majorBidi" w:cstheme="majorBidi"/>
          <w:szCs w:val="24"/>
        </w:rPr>
        <w:t xml:space="preserve"> </w:t>
      </w:r>
      <w:r w:rsidR="00D14213">
        <w:rPr>
          <w:rFonts w:asciiTheme="majorBidi" w:hAnsiTheme="majorBidi" w:cstheme="majorBidi"/>
          <w:szCs w:val="24"/>
        </w:rPr>
        <w:t>13.06.2023.</w:t>
      </w:r>
    </w:p>
    <w:p w:rsidR="0068036B" w:rsidRPr="0068036B" w:rsidRDefault="0068036B" w:rsidP="0068036B">
      <w:pPr>
        <w:spacing w:line="276" w:lineRule="auto"/>
        <w:jc w:val="center"/>
        <w:rPr>
          <w:rFonts w:asciiTheme="majorBidi" w:hAnsiTheme="majorBidi" w:cstheme="majorBidi"/>
          <w:b/>
        </w:rPr>
      </w:pPr>
    </w:p>
    <w:p w:rsidR="0068036B" w:rsidRPr="0068036B" w:rsidRDefault="0068036B" w:rsidP="0099267C">
      <w:pPr>
        <w:spacing w:line="276" w:lineRule="auto"/>
        <w:jc w:val="both"/>
        <w:rPr>
          <w:rFonts w:asciiTheme="majorBidi" w:hAnsiTheme="majorBidi" w:cstheme="majorBidi"/>
        </w:rPr>
      </w:pPr>
      <w:proofErr w:type="gramStart"/>
      <w:r w:rsidRPr="0068036B">
        <w:rPr>
          <w:rFonts w:asciiTheme="majorBidi" w:hAnsiTheme="majorBidi" w:cstheme="majorBidi"/>
        </w:rPr>
        <w:t xml:space="preserve">Na </w:t>
      </w:r>
      <w:proofErr w:type="spellStart"/>
      <w:r w:rsidRPr="0068036B">
        <w:rPr>
          <w:rFonts w:asciiTheme="majorBidi" w:hAnsiTheme="majorBidi" w:cstheme="majorBidi"/>
        </w:rPr>
        <w:t>osnovu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Zakona</w:t>
      </w:r>
      <w:proofErr w:type="spellEnd"/>
      <w:r w:rsidRPr="0068036B">
        <w:rPr>
          <w:rFonts w:asciiTheme="majorBidi" w:hAnsiTheme="majorBidi" w:cstheme="majorBidi"/>
        </w:rPr>
        <w:t xml:space="preserve"> o </w:t>
      </w:r>
      <w:proofErr w:type="spellStart"/>
      <w:r w:rsidRPr="0068036B">
        <w:rPr>
          <w:rFonts w:asciiTheme="majorBidi" w:hAnsiTheme="majorBidi" w:cstheme="majorBidi"/>
        </w:rPr>
        <w:t>korištenju</w:t>
      </w:r>
      <w:proofErr w:type="spellEnd"/>
      <w:r w:rsidRPr="0068036B">
        <w:rPr>
          <w:rFonts w:asciiTheme="majorBidi" w:hAnsiTheme="majorBidi" w:cstheme="majorBidi"/>
        </w:rPr>
        <w:t xml:space="preserve">, </w:t>
      </w:r>
      <w:proofErr w:type="spellStart"/>
      <w:r w:rsidRPr="0068036B">
        <w:rPr>
          <w:rFonts w:asciiTheme="majorBidi" w:hAnsiTheme="majorBidi" w:cstheme="majorBidi"/>
        </w:rPr>
        <w:t>upravljanju</w:t>
      </w:r>
      <w:proofErr w:type="spellEnd"/>
      <w:r w:rsidRPr="0068036B">
        <w:rPr>
          <w:rFonts w:asciiTheme="majorBidi" w:hAnsiTheme="majorBidi" w:cstheme="majorBidi"/>
        </w:rPr>
        <w:t xml:space="preserve"> i </w:t>
      </w:r>
      <w:proofErr w:type="spellStart"/>
      <w:r w:rsidRPr="0068036B">
        <w:rPr>
          <w:rFonts w:asciiTheme="majorBidi" w:hAnsiTheme="majorBidi" w:cstheme="majorBidi"/>
        </w:rPr>
        <w:t>održavanju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zajedničkih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dijelova</w:t>
      </w:r>
      <w:proofErr w:type="spellEnd"/>
      <w:r w:rsidRPr="0068036B">
        <w:rPr>
          <w:rFonts w:asciiTheme="majorBidi" w:hAnsiTheme="majorBidi" w:cstheme="majorBidi"/>
        </w:rPr>
        <w:t xml:space="preserve"> i </w:t>
      </w:r>
      <w:proofErr w:type="spellStart"/>
      <w:r w:rsidRPr="0068036B">
        <w:rPr>
          <w:rFonts w:asciiTheme="majorBidi" w:hAnsiTheme="majorBidi" w:cstheme="majorBidi"/>
        </w:rPr>
        <w:t>uređaja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zgrade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r w:rsidRPr="0068036B">
        <w:rPr>
          <w:rFonts w:asciiTheme="majorBidi" w:hAnsiTheme="majorBidi" w:cstheme="majorBidi"/>
          <w:i/>
          <w:iCs/>
        </w:rPr>
        <w:t>(''</w:t>
      </w:r>
      <w:proofErr w:type="spellStart"/>
      <w:r w:rsidRPr="0068036B">
        <w:rPr>
          <w:rFonts w:asciiTheme="majorBidi" w:hAnsiTheme="majorBidi" w:cstheme="majorBidi"/>
          <w:i/>
          <w:iCs/>
        </w:rPr>
        <w:t>Službene</w:t>
      </w:r>
      <w:proofErr w:type="spellEnd"/>
      <w:r w:rsidRPr="006803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8036B">
        <w:rPr>
          <w:rFonts w:asciiTheme="majorBidi" w:hAnsiTheme="majorBidi" w:cstheme="majorBidi"/>
          <w:i/>
          <w:iCs/>
        </w:rPr>
        <w:t>novine</w:t>
      </w:r>
      <w:proofErr w:type="spellEnd"/>
      <w:r w:rsidRPr="006803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8036B">
        <w:rPr>
          <w:rFonts w:asciiTheme="majorBidi" w:hAnsiTheme="majorBidi" w:cstheme="majorBidi"/>
          <w:i/>
          <w:iCs/>
        </w:rPr>
        <w:t>Zeničko-</w:t>
      </w:r>
      <w:r w:rsidR="0099267C">
        <w:rPr>
          <w:rFonts w:asciiTheme="majorBidi" w:hAnsiTheme="majorBidi" w:cstheme="majorBidi"/>
          <w:i/>
          <w:iCs/>
        </w:rPr>
        <w:t>d</w:t>
      </w:r>
      <w:r w:rsidRPr="0068036B">
        <w:rPr>
          <w:rFonts w:asciiTheme="majorBidi" w:hAnsiTheme="majorBidi" w:cstheme="majorBidi"/>
          <w:i/>
          <w:iCs/>
        </w:rPr>
        <w:t>obojskog</w:t>
      </w:r>
      <w:proofErr w:type="spellEnd"/>
      <w:r w:rsidRPr="006803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8036B">
        <w:rPr>
          <w:rFonts w:asciiTheme="majorBidi" w:hAnsiTheme="majorBidi" w:cstheme="majorBidi"/>
          <w:i/>
          <w:iCs/>
        </w:rPr>
        <w:t>kantona</w:t>
      </w:r>
      <w:proofErr w:type="spellEnd"/>
      <w:r w:rsidRPr="0068036B">
        <w:rPr>
          <w:rFonts w:asciiTheme="majorBidi" w:hAnsiTheme="majorBidi" w:cstheme="majorBidi"/>
          <w:i/>
          <w:iCs/>
        </w:rPr>
        <w:t>''</w:t>
      </w:r>
      <w:r>
        <w:rPr>
          <w:rFonts w:asciiTheme="majorBidi" w:hAnsiTheme="majorBidi" w:cstheme="majorBidi"/>
          <w:i/>
          <w:iCs/>
        </w:rPr>
        <w:t>,</w:t>
      </w:r>
      <w:r w:rsidRPr="006803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8036B">
        <w:rPr>
          <w:rFonts w:asciiTheme="majorBidi" w:hAnsiTheme="majorBidi" w:cstheme="majorBidi"/>
          <w:i/>
          <w:iCs/>
        </w:rPr>
        <w:t>broj</w:t>
      </w:r>
      <w:proofErr w:type="spellEnd"/>
      <w:r w:rsidRPr="0068036B">
        <w:rPr>
          <w:rFonts w:asciiTheme="majorBidi" w:hAnsiTheme="majorBidi" w:cstheme="majorBidi"/>
          <w:i/>
          <w:iCs/>
        </w:rPr>
        <w:t xml:space="preserve"> 4/16)</w:t>
      </w:r>
      <w:r w:rsidRPr="0068036B">
        <w:rPr>
          <w:rFonts w:asciiTheme="majorBidi" w:hAnsiTheme="majorBidi" w:cstheme="majorBidi"/>
        </w:rPr>
        <w:t xml:space="preserve">, </w:t>
      </w:r>
      <w:proofErr w:type="spellStart"/>
      <w:r w:rsidRPr="0068036B">
        <w:rPr>
          <w:rFonts w:asciiTheme="majorBidi" w:hAnsiTheme="majorBidi" w:cstheme="majorBidi"/>
        </w:rPr>
        <w:t>Pravilnika</w:t>
      </w:r>
      <w:proofErr w:type="spellEnd"/>
      <w:r w:rsidRPr="0068036B">
        <w:rPr>
          <w:rFonts w:asciiTheme="majorBidi" w:hAnsiTheme="majorBidi" w:cstheme="majorBidi"/>
        </w:rPr>
        <w:t xml:space="preserve"> o </w:t>
      </w:r>
      <w:proofErr w:type="spellStart"/>
      <w:r>
        <w:rPr>
          <w:rFonts w:asciiTheme="majorBidi" w:hAnsiTheme="majorBidi" w:cstheme="majorBidi"/>
        </w:rPr>
        <w:t>minimalnim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zahtjevima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za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energijskim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karakteristikama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zgrada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r w:rsidRPr="0068036B">
        <w:rPr>
          <w:rFonts w:asciiTheme="majorBidi" w:hAnsiTheme="majorBidi" w:cstheme="majorBidi"/>
          <w:i/>
          <w:iCs/>
        </w:rPr>
        <w:t>(''</w:t>
      </w:r>
      <w:proofErr w:type="spellStart"/>
      <w:r w:rsidRPr="0068036B">
        <w:rPr>
          <w:rFonts w:asciiTheme="majorBidi" w:hAnsiTheme="majorBidi" w:cstheme="majorBidi"/>
          <w:i/>
          <w:iCs/>
        </w:rPr>
        <w:t>Službene</w:t>
      </w:r>
      <w:proofErr w:type="spellEnd"/>
      <w:r w:rsidRPr="006803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8036B">
        <w:rPr>
          <w:rFonts w:asciiTheme="majorBidi" w:hAnsiTheme="majorBidi" w:cstheme="majorBidi"/>
          <w:i/>
          <w:iCs/>
        </w:rPr>
        <w:t>novine</w:t>
      </w:r>
      <w:proofErr w:type="spellEnd"/>
      <w:r w:rsidRPr="0068036B">
        <w:rPr>
          <w:rFonts w:asciiTheme="majorBidi" w:hAnsiTheme="majorBidi" w:cstheme="majorBidi"/>
          <w:i/>
          <w:iCs/>
        </w:rPr>
        <w:t xml:space="preserve"> FBIH'', </w:t>
      </w:r>
      <w:proofErr w:type="spellStart"/>
      <w:r w:rsidRPr="0068036B">
        <w:rPr>
          <w:rFonts w:asciiTheme="majorBidi" w:hAnsiTheme="majorBidi" w:cstheme="majorBidi"/>
          <w:i/>
          <w:iCs/>
        </w:rPr>
        <w:t>broj</w:t>
      </w:r>
      <w:proofErr w:type="spellEnd"/>
      <w:r w:rsidRPr="0068036B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81/19</w:t>
      </w:r>
      <w:r w:rsidRPr="0068036B">
        <w:rPr>
          <w:rFonts w:asciiTheme="majorBidi" w:hAnsiTheme="majorBidi" w:cstheme="majorBidi"/>
          <w:i/>
          <w:iCs/>
        </w:rPr>
        <w:t>),</w:t>
      </w:r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Sporazuma</w:t>
      </w:r>
      <w:proofErr w:type="spellEnd"/>
      <w:r w:rsidRPr="0068036B">
        <w:rPr>
          <w:rFonts w:asciiTheme="majorBidi" w:hAnsiTheme="majorBidi" w:cstheme="majorBidi"/>
        </w:rPr>
        <w:t xml:space="preserve"> o </w:t>
      </w:r>
      <w:proofErr w:type="spellStart"/>
      <w:r>
        <w:rPr>
          <w:rFonts w:asciiTheme="majorBidi" w:hAnsiTheme="majorBidi" w:cstheme="majorBidi"/>
        </w:rPr>
        <w:t>realizaciji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sredstava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iz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Budžeta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Grada</w:t>
      </w:r>
      <w:proofErr w:type="spellEnd"/>
      <w:r>
        <w:rPr>
          <w:rFonts w:asciiTheme="majorBidi" w:hAnsiTheme="majorBidi" w:cstheme="majorBidi"/>
        </w:rPr>
        <w:t xml:space="preserve"> Visoko </w:t>
      </w:r>
      <w:proofErr w:type="spellStart"/>
      <w:r>
        <w:rPr>
          <w:rFonts w:asciiTheme="majorBidi" w:hAnsiTheme="majorBidi" w:cstheme="majorBidi"/>
        </w:rPr>
        <w:t>za</w:t>
      </w:r>
      <w:proofErr w:type="spellEnd"/>
      <w:r>
        <w:rPr>
          <w:rFonts w:asciiTheme="majorBidi" w:hAnsiTheme="majorBidi" w:cstheme="majorBidi"/>
        </w:rPr>
        <w:t xml:space="preserve"> 2023.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godinu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(</w:t>
      </w:r>
      <w:proofErr w:type="spellStart"/>
      <w:r>
        <w:rPr>
          <w:rFonts w:asciiTheme="majorBidi" w:hAnsiTheme="majorBidi" w:cstheme="majorBidi"/>
          <w:i/>
          <w:iCs/>
        </w:rPr>
        <w:t>broj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r w:rsidRPr="001463B6">
        <w:rPr>
          <w:rFonts w:asciiTheme="majorBidi" w:hAnsiTheme="majorBidi" w:cstheme="majorBidi"/>
          <w:i/>
          <w:iCs/>
        </w:rPr>
        <w:t xml:space="preserve">1923 od 24.03.2023. </w:t>
      </w:r>
      <w:proofErr w:type="spellStart"/>
      <w:r w:rsidRPr="001463B6">
        <w:rPr>
          <w:rFonts w:asciiTheme="majorBidi" w:hAnsiTheme="majorBidi" w:cstheme="majorBidi"/>
          <w:i/>
          <w:iCs/>
        </w:rPr>
        <w:t>godine</w:t>
      </w:r>
      <w:proofErr w:type="spellEnd"/>
      <w:r w:rsidRPr="001463B6">
        <w:rPr>
          <w:rFonts w:asciiTheme="majorBidi" w:hAnsiTheme="majorBidi" w:cstheme="majorBidi"/>
          <w:i/>
          <w:iCs/>
        </w:rPr>
        <w:t>)</w:t>
      </w:r>
      <w:r>
        <w:rPr>
          <w:rFonts w:asciiTheme="majorBidi" w:hAnsiTheme="majorBidi" w:cstheme="majorBidi"/>
        </w:rPr>
        <w:t>, JKP “Visoko” d.o.o. Visoko</w:t>
      </w:r>
      <w:r w:rsidRPr="0068036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kao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ovlašteni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upravitelj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putem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Odjeljenja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za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građevinske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poslove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usluge</w:t>
      </w:r>
      <w:proofErr w:type="spellEnd"/>
      <w:r>
        <w:rPr>
          <w:rFonts w:asciiTheme="majorBidi" w:hAnsiTheme="majorBidi" w:cstheme="majorBidi"/>
        </w:rPr>
        <w:t xml:space="preserve"> i </w:t>
      </w:r>
      <w:proofErr w:type="spellStart"/>
      <w:r>
        <w:rPr>
          <w:rFonts w:asciiTheme="majorBidi" w:hAnsiTheme="majorBidi" w:cstheme="majorBidi"/>
        </w:rPr>
        <w:t>održavanje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objekata</w:t>
      </w:r>
      <w:proofErr w:type="spellEnd"/>
      <w:r>
        <w:rPr>
          <w:rFonts w:asciiTheme="majorBidi" w:hAnsiTheme="majorBidi" w:cstheme="majorBidi"/>
        </w:rPr>
        <w:t>,</w:t>
      </w:r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raspisuje</w:t>
      </w:r>
      <w:proofErr w:type="spellEnd"/>
      <w:r w:rsidRPr="0068036B">
        <w:rPr>
          <w:rFonts w:asciiTheme="majorBidi" w:hAnsiTheme="majorBidi" w:cstheme="majorBidi"/>
        </w:rPr>
        <w:t>:</w:t>
      </w:r>
    </w:p>
    <w:p w:rsidR="0068036B" w:rsidRPr="0068036B" w:rsidRDefault="0068036B" w:rsidP="0068036B">
      <w:pPr>
        <w:spacing w:line="276" w:lineRule="auto"/>
        <w:jc w:val="both"/>
        <w:rPr>
          <w:rFonts w:asciiTheme="majorBidi" w:hAnsiTheme="majorBidi" w:cstheme="majorBidi"/>
        </w:rPr>
      </w:pPr>
    </w:p>
    <w:p w:rsidR="0068036B" w:rsidRPr="0068036B" w:rsidRDefault="0068036B" w:rsidP="0068036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68036B">
        <w:rPr>
          <w:rFonts w:asciiTheme="majorBidi" w:hAnsiTheme="majorBidi" w:cstheme="majorBidi"/>
          <w:b/>
          <w:bCs/>
        </w:rPr>
        <w:t>JAVNI POZIV</w:t>
      </w:r>
    </w:p>
    <w:p w:rsidR="0068036B" w:rsidRPr="0068036B" w:rsidRDefault="0068036B" w:rsidP="0068036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e</w:t>
      </w:r>
      <w:r w:rsidRPr="0068036B">
        <w:rPr>
          <w:rFonts w:asciiTheme="majorBidi" w:hAnsiTheme="majorBidi" w:cstheme="majorBidi"/>
          <w:b/>
          <w:bCs/>
        </w:rPr>
        <w:t>tažnim</w:t>
      </w:r>
      <w:proofErr w:type="spellEnd"/>
      <w:proofErr w:type="gram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vlasnicima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objekata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kolektivnog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stanovanja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za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sufinansiranje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projekata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energetske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efikasnosti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stambenih</w:t>
      </w:r>
      <w:proofErr w:type="spellEnd"/>
      <w:r w:rsidRPr="006803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8036B">
        <w:rPr>
          <w:rFonts w:asciiTheme="majorBidi" w:hAnsiTheme="majorBidi" w:cstheme="majorBidi"/>
          <w:b/>
          <w:bCs/>
        </w:rPr>
        <w:t>zgrada</w:t>
      </w:r>
      <w:proofErr w:type="spellEnd"/>
    </w:p>
    <w:p w:rsidR="0068036B" w:rsidRPr="0068036B" w:rsidRDefault="0068036B" w:rsidP="0068036B">
      <w:pPr>
        <w:spacing w:line="276" w:lineRule="auto"/>
        <w:jc w:val="both"/>
        <w:rPr>
          <w:rFonts w:asciiTheme="majorBidi" w:hAnsiTheme="majorBidi" w:cstheme="majorBidi"/>
        </w:rPr>
      </w:pPr>
    </w:p>
    <w:p w:rsidR="0068036B" w:rsidRPr="00E53B3E" w:rsidRDefault="0068036B" w:rsidP="00E53B3E">
      <w:pPr>
        <w:pStyle w:val="Heading2"/>
        <w:numPr>
          <w:ilvl w:val="0"/>
          <w:numId w:val="20"/>
        </w:numPr>
        <w:spacing w:line="276" w:lineRule="auto"/>
        <w:rPr>
          <w:rFonts w:asciiTheme="majorBidi" w:hAnsiTheme="majorBidi"/>
          <w:color w:val="auto"/>
          <w:sz w:val="24"/>
          <w:szCs w:val="24"/>
        </w:rPr>
      </w:pPr>
      <w:r w:rsidRPr="0068036B">
        <w:rPr>
          <w:rFonts w:asciiTheme="majorBidi" w:hAnsiTheme="majorBidi"/>
          <w:color w:val="auto"/>
          <w:sz w:val="24"/>
          <w:szCs w:val="24"/>
        </w:rPr>
        <w:t>PREDMET JAVNOG POZIVA</w:t>
      </w:r>
    </w:p>
    <w:p w:rsidR="0068036B" w:rsidRPr="0068036B" w:rsidRDefault="0068036B" w:rsidP="00432C53">
      <w:pPr>
        <w:spacing w:line="276" w:lineRule="auto"/>
        <w:jc w:val="both"/>
        <w:rPr>
          <w:rFonts w:asciiTheme="majorBidi" w:hAnsiTheme="majorBidi" w:cstheme="majorBidi"/>
        </w:rPr>
      </w:pPr>
      <w:proofErr w:type="spellStart"/>
      <w:r w:rsidRPr="0068036B">
        <w:rPr>
          <w:rFonts w:asciiTheme="majorBidi" w:hAnsiTheme="majorBidi" w:cstheme="majorBidi"/>
        </w:rPr>
        <w:t>Predmet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J</w:t>
      </w:r>
      <w:r w:rsidRPr="0068036B">
        <w:rPr>
          <w:rFonts w:asciiTheme="majorBidi" w:hAnsiTheme="majorBidi" w:cstheme="majorBidi"/>
        </w:rPr>
        <w:t>avnog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poziva</w:t>
      </w:r>
      <w:proofErr w:type="spellEnd"/>
      <w:r w:rsidRPr="0068036B">
        <w:rPr>
          <w:rFonts w:asciiTheme="majorBidi" w:hAnsiTheme="majorBidi" w:cstheme="majorBidi"/>
        </w:rPr>
        <w:t xml:space="preserve"> je </w:t>
      </w:r>
      <w:proofErr w:type="spellStart"/>
      <w:r w:rsidRPr="0068036B">
        <w:rPr>
          <w:rFonts w:asciiTheme="majorBidi" w:hAnsiTheme="majorBidi" w:cstheme="majorBidi"/>
        </w:rPr>
        <w:t>dodjela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bespovratnih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finansijskih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sredstava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iz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8036B">
        <w:rPr>
          <w:rFonts w:asciiTheme="majorBidi" w:hAnsiTheme="majorBidi" w:cstheme="majorBidi"/>
        </w:rPr>
        <w:t>Programa</w:t>
      </w:r>
      <w:proofErr w:type="spellEnd"/>
      <w:proofErr w:type="gramEnd"/>
      <w:r w:rsidRPr="0068036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ulaganja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sredstava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iz</w:t>
      </w:r>
      <w:proofErr w:type="spellEnd"/>
      <w:r w:rsidRPr="0068036B">
        <w:rPr>
          <w:rFonts w:asciiTheme="majorBidi" w:hAnsiTheme="majorBidi" w:cstheme="majorBidi"/>
        </w:rPr>
        <w:t xml:space="preserve"> Fonda </w:t>
      </w:r>
      <w:proofErr w:type="spellStart"/>
      <w:r w:rsidRPr="0068036B">
        <w:rPr>
          <w:rFonts w:asciiTheme="majorBidi" w:hAnsiTheme="majorBidi" w:cstheme="majorBidi"/>
        </w:rPr>
        <w:t>za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zaštitu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okoline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Zeničko-dobojskog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kantona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području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grada</w:t>
      </w:r>
      <w:proofErr w:type="spellEnd"/>
      <w:r>
        <w:rPr>
          <w:rFonts w:asciiTheme="majorBidi" w:hAnsiTheme="majorBidi" w:cstheme="majorBidi"/>
        </w:rPr>
        <w:t xml:space="preserve"> Visoko </w:t>
      </w:r>
      <w:proofErr w:type="spellStart"/>
      <w:r>
        <w:rPr>
          <w:rFonts w:asciiTheme="majorBidi" w:hAnsiTheme="majorBidi" w:cstheme="majorBidi"/>
        </w:rPr>
        <w:t>za</w:t>
      </w:r>
      <w:proofErr w:type="spellEnd"/>
      <w:r>
        <w:rPr>
          <w:rFonts w:asciiTheme="majorBidi" w:hAnsiTheme="majorBidi" w:cstheme="majorBidi"/>
        </w:rPr>
        <w:t xml:space="preserve"> 2023. </w:t>
      </w:r>
      <w:proofErr w:type="spellStart"/>
      <w:proofErr w:type="gramStart"/>
      <w:r>
        <w:rPr>
          <w:rFonts w:asciiTheme="majorBidi" w:hAnsiTheme="majorBidi" w:cstheme="majorBidi"/>
        </w:rPr>
        <w:t>godinu</w:t>
      </w:r>
      <w:proofErr w:type="spellEnd"/>
      <w:proofErr w:type="gramEnd"/>
      <w:r w:rsidRPr="0068036B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iz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oblasti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podrške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projektima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zaštite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okoline</w:t>
      </w:r>
      <w:proofErr w:type="spellEnd"/>
      <w:r>
        <w:rPr>
          <w:rFonts w:asciiTheme="majorBidi" w:hAnsiTheme="majorBidi" w:cstheme="majorBidi"/>
        </w:rPr>
        <w:t xml:space="preserve">, </w:t>
      </w:r>
      <w:r w:rsidRPr="0068036B">
        <w:rPr>
          <w:rFonts w:asciiTheme="majorBidi" w:hAnsiTheme="majorBidi" w:cstheme="majorBidi"/>
        </w:rPr>
        <w:t xml:space="preserve">u </w:t>
      </w:r>
      <w:proofErr w:type="spellStart"/>
      <w:r w:rsidRPr="0068036B">
        <w:rPr>
          <w:rFonts w:asciiTheme="majorBidi" w:hAnsiTheme="majorBidi" w:cstheme="majorBidi"/>
        </w:rPr>
        <w:t>cilju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sufinansiranja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projekata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sanacije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zajedničkih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dijelova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objekata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kolektivnog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stanovanja</w:t>
      </w:r>
      <w:proofErr w:type="spellEnd"/>
      <w:r w:rsidRPr="0068036B">
        <w:rPr>
          <w:rFonts w:asciiTheme="majorBidi" w:hAnsiTheme="majorBidi" w:cstheme="majorBidi"/>
        </w:rPr>
        <w:t xml:space="preserve"> u </w:t>
      </w:r>
      <w:proofErr w:type="spellStart"/>
      <w:r w:rsidRPr="0068036B">
        <w:rPr>
          <w:rFonts w:asciiTheme="majorBidi" w:hAnsiTheme="majorBidi" w:cstheme="majorBidi"/>
        </w:rPr>
        <w:t>oblasti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energetske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efikasnosti</w:t>
      </w:r>
      <w:proofErr w:type="spellEnd"/>
      <w:r w:rsidRPr="0068036B">
        <w:rPr>
          <w:rFonts w:asciiTheme="majorBidi" w:hAnsiTheme="majorBidi" w:cstheme="majorBidi"/>
        </w:rPr>
        <w:t xml:space="preserve"> i to u </w:t>
      </w:r>
      <w:proofErr w:type="spellStart"/>
      <w:r w:rsidRPr="0068036B">
        <w:rPr>
          <w:rFonts w:asciiTheme="majorBidi" w:hAnsiTheme="majorBidi" w:cstheme="majorBidi"/>
        </w:rPr>
        <w:t>maksimalnom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iznosu</w:t>
      </w:r>
      <w:proofErr w:type="spellEnd"/>
      <w:r w:rsidRPr="0068036B">
        <w:rPr>
          <w:rFonts w:asciiTheme="majorBidi" w:hAnsiTheme="majorBidi" w:cstheme="majorBidi"/>
        </w:rPr>
        <w:t xml:space="preserve"> do 40% </w:t>
      </w:r>
      <w:proofErr w:type="spellStart"/>
      <w:r w:rsidRPr="0068036B">
        <w:rPr>
          <w:rFonts w:asciiTheme="majorBidi" w:hAnsiTheme="majorBidi" w:cstheme="majorBidi"/>
        </w:rPr>
        <w:t>od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ukupne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investicije</w:t>
      </w:r>
      <w:proofErr w:type="spellEnd"/>
      <w:r w:rsidRPr="0068036B">
        <w:rPr>
          <w:rFonts w:asciiTheme="majorBidi" w:hAnsiTheme="majorBidi" w:cstheme="majorBidi"/>
        </w:rPr>
        <w:t>.</w:t>
      </w:r>
    </w:p>
    <w:p w:rsidR="0068036B" w:rsidRPr="0068036B" w:rsidRDefault="0068036B" w:rsidP="0068036B">
      <w:pPr>
        <w:spacing w:line="276" w:lineRule="auto"/>
        <w:jc w:val="both"/>
        <w:rPr>
          <w:rFonts w:asciiTheme="majorBidi" w:hAnsiTheme="majorBidi" w:cstheme="majorBidi"/>
        </w:rPr>
      </w:pPr>
    </w:p>
    <w:p w:rsidR="0068036B" w:rsidRPr="00432C53" w:rsidRDefault="0068036B" w:rsidP="00432C53">
      <w:pPr>
        <w:spacing w:line="276" w:lineRule="auto"/>
        <w:jc w:val="both"/>
        <w:rPr>
          <w:rFonts w:asciiTheme="majorBidi" w:hAnsiTheme="majorBidi" w:cstheme="majorBidi"/>
        </w:rPr>
      </w:pPr>
      <w:proofErr w:type="spellStart"/>
      <w:r w:rsidRPr="0068036B">
        <w:rPr>
          <w:rFonts w:asciiTheme="majorBidi" w:hAnsiTheme="majorBidi" w:cstheme="majorBidi"/>
        </w:rPr>
        <w:t>Mjer</w:t>
      </w:r>
      <w:r w:rsidR="00CA6760">
        <w:rPr>
          <w:rFonts w:asciiTheme="majorBidi" w:hAnsiTheme="majorBidi" w:cstheme="majorBidi"/>
        </w:rPr>
        <w:t>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za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koj</w:t>
      </w:r>
      <w:r w:rsidR="00CA6760">
        <w:rPr>
          <w:rFonts w:asciiTheme="majorBidi" w:hAnsiTheme="majorBidi" w:cstheme="majorBidi"/>
        </w:rPr>
        <w:t>u</w:t>
      </w:r>
      <w:proofErr w:type="spellEnd"/>
      <w:r w:rsidRPr="0068036B">
        <w:rPr>
          <w:rFonts w:asciiTheme="majorBidi" w:hAnsiTheme="majorBidi" w:cstheme="majorBidi"/>
        </w:rPr>
        <w:t xml:space="preserve"> se </w:t>
      </w:r>
      <w:proofErr w:type="spellStart"/>
      <w:r w:rsidRPr="0068036B">
        <w:rPr>
          <w:rFonts w:asciiTheme="majorBidi" w:hAnsiTheme="majorBidi" w:cstheme="majorBidi"/>
        </w:rPr>
        <w:t>dodje</w:t>
      </w:r>
      <w:r w:rsidR="00CA6760">
        <w:rPr>
          <w:rFonts w:asciiTheme="majorBidi" w:hAnsiTheme="majorBidi" w:cstheme="majorBidi"/>
        </w:rPr>
        <w:t>lj</w:t>
      </w:r>
      <w:r w:rsidR="00432C53">
        <w:rPr>
          <w:rFonts w:asciiTheme="majorBidi" w:hAnsiTheme="majorBidi" w:cstheme="majorBidi"/>
        </w:rPr>
        <w:t>uju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sredstva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za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sufina</w:t>
      </w:r>
      <w:r w:rsidR="0099267C">
        <w:rPr>
          <w:rFonts w:asciiTheme="majorBidi" w:hAnsiTheme="majorBidi" w:cstheme="majorBidi"/>
        </w:rPr>
        <w:t>n</w:t>
      </w:r>
      <w:r w:rsidR="00432C53">
        <w:rPr>
          <w:rFonts w:asciiTheme="majorBidi" w:hAnsiTheme="majorBidi" w:cstheme="majorBidi"/>
        </w:rPr>
        <w:t>siranje</w:t>
      </w:r>
      <w:proofErr w:type="spellEnd"/>
      <w:r w:rsidR="00CA6760">
        <w:rPr>
          <w:rFonts w:asciiTheme="majorBidi" w:hAnsiTheme="majorBidi" w:cstheme="majorBidi"/>
        </w:rPr>
        <w:t>:</w:t>
      </w:r>
      <w:r w:rsidR="00432C53">
        <w:rPr>
          <w:rFonts w:asciiTheme="majorBidi" w:hAnsiTheme="majorBidi" w:cstheme="majorBidi"/>
        </w:rPr>
        <w:t xml:space="preserve"> </w:t>
      </w:r>
      <w:proofErr w:type="spellStart"/>
      <w:r w:rsidRPr="00432C53">
        <w:rPr>
          <w:rFonts w:asciiTheme="majorBidi" w:hAnsiTheme="majorBidi" w:cstheme="majorBidi"/>
          <w:b/>
          <w:bCs/>
        </w:rPr>
        <w:t>postavljanje</w:t>
      </w:r>
      <w:proofErr w:type="spellEnd"/>
      <w:r w:rsidRPr="00432C5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/>
          <w:bCs/>
        </w:rPr>
        <w:t>termo-izolacione</w:t>
      </w:r>
      <w:proofErr w:type="spellEnd"/>
      <w:r w:rsidRPr="00432C5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/>
          <w:bCs/>
        </w:rPr>
        <w:t>fasade</w:t>
      </w:r>
      <w:proofErr w:type="spellEnd"/>
      <w:r w:rsidRPr="00432C5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/>
          <w:bCs/>
        </w:rPr>
        <w:t>minimalne</w:t>
      </w:r>
      <w:proofErr w:type="spellEnd"/>
      <w:r w:rsidRPr="00432C5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/>
          <w:bCs/>
        </w:rPr>
        <w:t>debljine</w:t>
      </w:r>
      <w:proofErr w:type="spellEnd"/>
      <w:r w:rsidRPr="00432C53">
        <w:rPr>
          <w:rFonts w:asciiTheme="majorBidi" w:hAnsiTheme="majorBidi" w:cstheme="majorBidi"/>
          <w:b/>
          <w:bCs/>
        </w:rPr>
        <w:t xml:space="preserve"> 10</w:t>
      </w:r>
      <w:r w:rsidR="00731747" w:rsidRPr="00432C53">
        <w:rPr>
          <w:rFonts w:asciiTheme="majorBidi" w:hAnsiTheme="majorBidi" w:cstheme="majorBidi"/>
          <w:b/>
          <w:bCs/>
        </w:rPr>
        <w:t xml:space="preserve"> </w:t>
      </w:r>
      <w:r w:rsidRPr="00432C53">
        <w:rPr>
          <w:rFonts w:asciiTheme="majorBidi" w:hAnsiTheme="majorBidi" w:cstheme="majorBidi"/>
          <w:b/>
          <w:bCs/>
        </w:rPr>
        <w:t>cm.</w:t>
      </w:r>
    </w:p>
    <w:p w:rsidR="0068036B" w:rsidRPr="0068036B" w:rsidRDefault="0068036B" w:rsidP="0068036B">
      <w:pPr>
        <w:spacing w:line="276" w:lineRule="auto"/>
        <w:jc w:val="both"/>
        <w:rPr>
          <w:rFonts w:asciiTheme="majorBidi" w:hAnsiTheme="majorBidi" w:cstheme="majorBidi"/>
        </w:rPr>
      </w:pPr>
    </w:p>
    <w:p w:rsidR="0068036B" w:rsidRPr="0068036B" w:rsidRDefault="00432C53" w:rsidP="00CA6760">
      <w:pPr>
        <w:spacing w:line="276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Cilj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</w:t>
      </w:r>
      <w:r w:rsidR="0068036B" w:rsidRPr="0068036B">
        <w:rPr>
          <w:rFonts w:asciiTheme="majorBidi" w:hAnsiTheme="majorBidi" w:cstheme="majorBidi"/>
        </w:rPr>
        <w:t>avnog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poziva</w:t>
      </w:r>
      <w:proofErr w:type="spellEnd"/>
      <w:r w:rsidR="0068036B" w:rsidRPr="0068036B">
        <w:rPr>
          <w:rFonts w:asciiTheme="majorBidi" w:hAnsiTheme="majorBidi" w:cstheme="majorBidi"/>
        </w:rPr>
        <w:t xml:space="preserve"> je </w:t>
      </w:r>
      <w:proofErr w:type="spellStart"/>
      <w:r w:rsidR="0068036B" w:rsidRPr="0068036B">
        <w:rPr>
          <w:rFonts w:asciiTheme="majorBidi" w:hAnsiTheme="majorBidi" w:cstheme="majorBidi"/>
        </w:rPr>
        <w:t>pružanje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sistemske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pomoći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građanima</w:t>
      </w:r>
      <w:proofErr w:type="spellEnd"/>
      <w:r w:rsidR="0068036B" w:rsidRPr="0068036B">
        <w:rPr>
          <w:rFonts w:asciiTheme="majorBidi" w:hAnsiTheme="majorBidi" w:cstheme="majorBidi"/>
        </w:rPr>
        <w:t xml:space="preserve"> u </w:t>
      </w:r>
      <w:proofErr w:type="spellStart"/>
      <w:r w:rsidR="0068036B" w:rsidRPr="0068036B">
        <w:rPr>
          <w:rFonts w:asciiTheme="majorBidi" w:hAnsiTheme="majorBidi" w:cstheme="majorBidi"/>
        </w:rPr>
        <w:t>poboljšanju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energetske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efikasnosti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stambenih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zgrada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odnosno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objekata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kolektivnog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stanovanja</w:t>
      </w:r>
      <w:proofErr w:type="spellEnd"/>
      <w:r w:rsidR="0068036B" w:rsidRPr="0068036B">
        <w:rPr>
          <w:rFonts w:asciiTheme="majorBidi" w:hAnsiTheme="majorBidi" w:cstheme="majorBidi"/>
        </w:rPr>
        <w:t xml:space="preserve">, </w:t>
      </w:r>
      <w:proofErr w:type="spellStart"/>
      <w:r w:rsidR="0068036B" w:rsidRPr="0068036B">
        <w:rPr>
          <w:rFonts w:asciiTheme="majorBidi" w:hAnsiTheme="majorBidi" w:cstheme="majorBidi"/>
        </w:rPr>
        <w:t>što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68036B" w:rsidRPr="0068036B">
        <w:rPr>
          <w:rFonts w:asciiTheme="majorBidi" w:hAnsiTheme="majorBidi" w:cstheme="majorBidi"/>
        </w:rPr>
        <w:t>će</w:t>
      </w:r>
      <w:proofErr w:type="spellEnd"/>
      <w:proofErr w:type="gram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doprinijeti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manjoj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potrošnji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energenata</w:t>
      </w:r>
      <w:proofErr w:type="spellEnd"/>
      <w:r w:rsidR="0068036B" w:rsidRPr="0068036B">
        <w:rPr>
          <w:rFonts w:asciiTheme="majorBidi" w:hAnsiTheme="majorBidi" w:cstheme="majorBidi"/>
        </w:rPr>
        <w:t xml:space="preserve">, </w:t>
      </w:r>
      <w:proofErr w:type="spellStart"/>
      <w:r w:rsidR="0068036B" w:rsidRPr="0068036B">
        <w:rPr>
          <w:rFonts w:asciiTheme="majorBidi" w:hAnsiTheme="majorBidi" w:cstheme="majorBidi"/>
        </w:rPr>
        <w:t>manjoj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emisiji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štetnih</w:t>
      </w:r>
      <w:proofErr w:type="spellEnd"/>
      <w:r w:rsidR="0068036B" w:rsidRPr="0068036B">
        <w:rPr>
          <w:rFonts w:asciiTheme="majorBidi" w:hAnsiTheme="majorBidi" w:cstheme="majorBidi"/>
        </w:rPr>
        <w:t xml:space="preserve"> </w:t>
      </w:r>
      <w:proofErr w:type="spellStart"/>
      <w:r w:rsidR="0068036B" w:rsidRPr="0068036B">
        <w:rPr>
          <w:rFonts w:asciiTheme="majorBidi" w:hAnsiTheme="majorBidi" w:cstheme="majorBidi"/>
        </w:rPr>
        <w:t>plinov</w:t>
      </w:r>
      <w:r w:rsidR="00CA6760">
        <w:rPr>
          <w:rFonts w:asciiTheme="majorBidi" w:hAnsiTheme="majorBidi" w:cstheme="majorBidi"/>
        </w:rPr>
        <w:t>a</w:t>
      </w:r>
      <w:proofErr w:type="spellEnd"/>
      <w:r w:rsidR="00CA6760">
        <w:rPr>
          <w:rFonts w:asciiTheme="majorBidi" w:hAnsiTheme="majorBidi" w:cstheme="majorBidi"/>
        </w:rPr>
        <w:t xml:space="preserve"> i </w:t>
      </w:r>
      <w:proofErr w:type="spellStart"/>
      <w:r w:rsidR="00CA6760">
        <w:rPr>
          <w:rFonts w:asciiTheme="majorBidi" w:hAnsiTheme="majorBidi" w:cstheme="majorBidi"/>
        </w:rPr>
        <w:t>poboljšanju</w:t>
      </w:r>
      <w:proofErr w:type="spellEnd"/>
      <w:r w:rsidR="00CA6760">
        <w:rPr>
          <w:rFonts w:asciiTheme="majorBidi" w:hAnsiTheme="majorBidi" w:cstheme="majorBidi"/>
        </w:rPr>
        <w:t xml:space="preserve"> </w:t>
      </w:r>
      <w:proofErr w:type="spellStart"/>
      <w:r w:rsidR="00CA6760">
        <w:rPr>
          <w:rFonts w:asciiTheme="majorBidi" w:hAnsiTheme="majorBidi" w:cstheme="majorBidi"/>
        </w:rPr>
        <w:t>kvaliteta</w:t>
      </w:r>
      <w:proofErr w:type="spellEnd"/>
      <w:r w:rsidR="00CA6760">
        <w:rPr>
          <w:rFonts w:asciiTheme="majorBidi" w:hAnsiTheme="majorBidi" w:cstheme="majorBidi"/>
        </w:rPr>
        <w:t xml:space="preserve"> </w:t>
      </w:r>
      <w:proofErr w:type="spellStart"/>
      <w:r w:rsidR="00CA6760">
        <w:rPr>
          <w:rFonts w:asciiTheme="majorBidi" w:hAnsiTheme="majorBidi" w:cstheme="majorBidi"/>
        </w:rPr>
        <w:t>zraka</w:t>
      </w:r>
      <w:proofErr w:type="spellEnd"/>
      <w:r w:rsidR="00CA6760">
        <w:rPr>
          <w:rFonts w:asciiTheme="majorBidi" w:hAnsiTheme="majorBidi" w:cstheme="majorBidi"/>
        </w:rPr>
        <w:t xml:space="preserve">, </w:t>
      </w:r>
      <w:proofErr w:type="spellStart"/>
      <w:r w:rsidR="00CA6760">
        <w:rPr>
          <w:rFonts w:asciiTheme="majorBidi" w:hAnsiTheme="majorBidi" w:cstheme="majorBidi"/>
        </w:rPr>
        <w:t>kao</w:t>
      </w:r>
      <w:proofErr w:type="spellEnd"/>
      <w:r w:rsidR="00CA6760">
        <w:rPr>
          <w:rFonts w:asciiTheme="majorBidi" w:hAnsiTheme="majorBidi" w:cstheme="majorBidi"/>
        </w:rPr>
        <w:t xml:space="preserve"> i </w:t>
      </w:r>
      <w:proofErr w:type="spellStart"/>
      <w:r w:rsidR="00CA6760" w:rsidRPr="0068036B">
        <w:rPr>
          <w:rFonts w:asciiTheme="majorBidi" w:hAnsiTheme="majorBidi" w:cstheme="majorBidi"/>
        </w:rPr>
        <w:t>ljepšem</w:t>
      </w:r>
      <w:proofErr w:type="spellEnd"/>
      <w:r w:rsidR="00CA6760" w:rsidRPr="0068036B">
        <w:rPr>
          <w:rFonts w:asciiTheme="majorBidi" w:hAnsiTheme="majorBidi" w:cstheme="majorBidi"/>
        </w:rPr>
        <w:t xml:space="preserve"> </w:t>
      </w:r>
      <w:proofErr w:type="spellStart"/>
      <w:r w:rsidR="00CA6760" w:rsidRPr="0068036B">
        <w:rPr>
          <w:rFonts w:asciiTheme="majorBidi" w:hAnsiTheme="majorBidi" w:cstheme="majorBidi"/>
        </w:rPr>
        <w:t>izgledu</w:t>
      </w:r>
      <w:proofErr w:type="spellEnd"/>
      <w:r w:rsidR="00CA6760" w:rsidRPr="0068036B">
        <w:rPr>
          <w:rFonts w:asciiTheme="majorBidi" w:hAnsiTheme="majorBidi" w:cstheme="majorBidi"/>
        </w:rPr>
        <w:t xml:space="preserve"> </w:t>
      </w:r>
      <w:proofErr w:type="spellStart"/>
      <w:r w:rsidR="00CA6760" w:rsidRPr="0068036B">
        <w:rPr>
          <w:rFonts w:asciiTheme="majorBidi" w:hAnsiTheme="majorBidi" w:cstheme="majorBidi"/>
        </w:rPr>
        <w:t>grada</w:t>
      </w:r>
      <w:proofErr w:type="spellEnd"/>
      <w:r w:rsidR="00CA6760">
        <w:rPr>
          <w:rFonts w:asciiTheme="majorBidi" w:hAnsiTheme="majorBidi" w:cstheme="majorBidi"/>
        </w:rPr>
        <w:t>.</w:t>
      </w:r>
    </w:p>
    <w:p w:rsidR="0068036B" w:rsidRPr="0068036B" w:rsidRDefault="0068036B" w:rsidP="0068036B">
      <w:pPr>
        <w:spacing w:line="276" w:lineRule="auto"/>
        <w:jc w:val="both"/>
        <w:rPr>
          <w:rFonts w:asciiTheme="majorBidi" w:hAnsiTheme="majorBidi" w:cstheme="majorBidi"/>
        </w:rPr>
      </w:pPr>
    </w:p>
    <w:p w:rsidR="0068036B" w:rsidRPr="00E53B3E" w:rsidRDefault="0068036B" w:rsidP="00E53B3E">
      <w:pPr>
        <w:pStyle w:val="Heading2"/>
        <w:numPr>
          <w:ilvl w:val="0"/>
          <w:numId w:val="20"/>
        </w:numPr>
        <w:rPr>
          <w:rFonts w:asciiTheme="majorBidi" w:hAnsiTheme="majorBidi"/>
          <w:color w:val="auto"/>
          <w:sz w:val="24"/>
          <w:szCs w:val="24"/>
        </w:rPr>
      </w:pPr>
      <w:r w:rsidRPr="00CA6760">
        <w:rPr>
          <w:rFonts w:asciiTheme="majorBidi" w:hAnsiTheme="majorBidi"/>
          <w:color w:val="auto"/>
          <w:sz w:val="24"/>
          <w:szCs w:val="24"/>
        </w:rPr>
        <w:t>PRAVO UČEŠĆA</w:t>
      </w:r>
    </w:p>
    <w:p w:rsidR="00965763" w:rsidRDefault="0068036B" w:rsidP="00D14213">
      <w:pPr>
        <w:spacing w:line="276" w:lineRule="auto"/>
        <w:jc w:val="both"/>
        <w:rPr>
          <w:rFonts w:asciiTheme="majorBidi" w:hAnsiTheme="majorBidi" w:cstheme="majorBidi"/>
        </w:rPr>
      </w:pPr>
      <w:proofErr w:type="spellStart"/>
      <w:r w:rsidRPr="0068036B">
        <w:rPr>
          <w:rFonts w:asciiTheme="majorBidi" w:hAnsiTheme="majorBidi" w:cstheme="majorBidi"/>
        </w:rPr>
        <w:t>Učešće</w:t>
      </w:r>
      <w:proofErr w:type="spellEnd"/>
      <w:r w:rsidRPr="0068036B">
        <w:rPr>
          <w:rFonts w:asciiTheme="majorBidi" w:hAnsiTheme="majorBidi" w:cstheme="majorBidi"/>
        </w:rPr>
        <w:t xml:space="preserve"> u </w:t>
      </w:r>
      <w:proofErr w:type="spellStart"/>
      <w:r w:rsidRPr="0068036B">
        <w:rPr>
          <w:rFonts w:asciiTheme="majorBidi" w:hAnsiTheme="majorBidi" w:cstheme="majorBidi"/>
        </w:rPr>
        <w:t>ovom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J</w:t>
      </w:r>
      <w:r w:rsidRPr="0068036B">
        <w:rPr>
          <w:rFonts w:asciiTheme="majorBidi" w:hAnsiTheme="majorBidi" w:cstheme="majorBidi"/>
        </w:rPr>
        <w:t>avnom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pozivu</w:t>
      </w:r>
      <w:proofErr w:type="spellEnd"/>
      <w:r w:rsidRPr="0068036B">
        <w:rPr>
          <w:rFonts w:asciiTheme="majorBidi" w:hAnsiTheme="majorBidi" w:cstheme="majorBidi"/>
        </w:rPr>
        <w:t xml:space="preserve"> je </w:t>
      </w:r>
      <w:proofErr w:type="spellStart"/>
      <w:r w:rsidRPr="0068036B">
        <w:rPr>
          <w:rFonts w:asciiTheme="majorBidi" w:hAnsiTheme="majorBidi" w:cstheme="majorBidi"/>
        </w:rPr>
        <w:t>otvoreno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8036B">
        <w:rPr>
          <w:rFonts w:asciiTheme="majorBidi" w:hAnsiTheme="majorBidi" w:cstheme="majorBidi"/>
        </w:rPr>
        <w:t>na</w:t>
      </w:r>
      <w:proofErr w:type="spellEnd"/>
      <w:proofErr w:type="gram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jednakim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osnovama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za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sve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etaž</w:t>
      </w:r>
      <w:r w:rsidR="00CA6760">
        <w:rPr>
          <w:rFonts w:asciiTheme="majorBidi" w:hAnsiTheme="majorBidi" w:cstheme="majorBidi"/>
        </w:rPr>
        <w:t>ne</w:t>
      </w:r>
      <w:proofErr w:type="spellEnd"/>
      <w:r w:rsidR="00CA6760">
        <w:rPr>
          <w:rFonts w:asciiTheme="majorBidi" w:hAnsiTheme="majorBidi" w:cstheme="majorBidi"/>
        </w:rPr>
        <w:t xml:space="preserve"> </w:t>
      </w:r>
      <w:proofErr w:type="spellStart"/>
      <w:r w:rsidR="00CA6760">
        <w:rPr>
          <w:rFonts w:asciiTheme="majorBidi" w:hAnsiTheme="majorBidi" w:cstheme="majorBidi"/>
        </w:rPr>
        <w:t>vlasnike</w:t>
      </w:r>
      <w:proofErr w:type="spellEnd"/>
      <w:r w:rsidR="00CA6760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objekata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kolektivnog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stanovanja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na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području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grada</w:t>
      </w:r>
      <w:proofErr w:type="spellEnd"/>
      <w:r w:rsidR="00432C53">
        <w:rPr>
          <w:rFonts w:asciiTheme="majorBidi" w:hAnsiTheme="majorBidi" w:cstheme="majorBidi"/>
        </w:rPr>
        <w:t xml:space="preserve"> Visoko. </w:t>
      </w:r>
      <w:proofErr w:type="spellStart"/>
      <w:r w:rsidR="00432C53">
        <w:rPr>
          <w:rFonts w:asciiTheme="majorBidi" w:hAnsiTheme="majorBidi" w:cstheme="majorBidi"/>
        </w:rPr>
        <w:t>Etažne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432C53">
        <w:rPr>
          <w:rFonts w:asciiTheme="majorBidi" w:hAnsiTheme="majorBidi" w:cstheme="majorBidi"/>
        </w:rPr>
        <w:t>vlasnike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zastupa</w:t>
      </w:r>
      <w:proofErr w:type="spellEnd"/>
      <w:r w:rsidR="00432C53">
        <w:rPr>
          <w:rFonts w:asciiTheme="majorBidi" w:hAnsiTheme="majorBidi" w:cstheme="majorBidi"/>
        </w:rPr>
        <w:t xml:space="preserve"> </w:t>
      </w:r>
      <w:proofErr w:type="spellStart"/>
      <w:r w:rsidR="00CA6760">
        <w:rPr>
          <w:rFonts w:asciiTheme="majorBidi" w:hAnsiTheme="majorBidi" w:cstheme="majorBidi"/>
        </w:rPr>
        <w:t>predstavn</w:t>
      </w:r>
      <w:r w:rsidR="00432C53">
        <w:rPr>
          <w:rFonts w:asciiTheme="majorBidi" w:hAnsiTheme="majorBidi" w:cstheme="majorBidi"/>
        </w:rPr>
        <w:t>ik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etažnih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vlasnika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koji</w:t>
      </w:r>
      <w:proofErr w:type="spellEnd"/>
      <w:r w:rsidR="00965763">
        <w:rPr>
          <w:rFonts w:asciiTheme="majorBidi" w:hAnsiTheme="majorBidi" w:cstheme="majorBidi"/>
        </w:rPr>
        <w:t xml:space="preserve"> je </w:t>
      </w:r>
      <w:proofErr w:type="spellStart"/>
      <w:r w:rsidR="00965763">
        <w:rPr>
          <w:rFonts w:asciiTheme="majorBidi" w:hAnsiTheme="majorBidi" w:cstheme="majorBidi"/>
        </w:rPr>
        <w:t>imenovan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odlukom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etažnih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vlasnika</w:t>
      </w:r>
      <w:proofErr w:type="spellEnd"/>
      <w:r w:rsidR="00965763">
        <w:rPr>
          <w:rFonts w:asciiTheme="majorBidi" w:hAnsiTheme="majorBidi" w:cstheme="majorBidi"/>
        </w:rPr>
        <w:t xml:space="preserve">, </w:t>
      </w:r>
      <w:proofErr w:type="spellStart"/>
      <w:proofErr w:type="gramStart"/>
      <w:r w:rsidR="00965763">
        <w:rPr>
          <w:rFonts w:asciiTheme="majorBidi" w:hAnsiTheme="majorBidi" w:cstheme="majorBidi"/>
        </w:rPr>
        <w:t>ili</w:t>
      </w:r>
      <w:proofErr w:type="spellEnd"/>
      <w:proofErr w:type="gram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prinudni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predstavnik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etažnih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vlasnika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koji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imenovan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rješenjem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Grada</w:t>
      </w:r>
      <w:proofErr w:type="spellEnd"/>
      <w:r w:rsidR="00965763">
        <w:rPr>
          <w:rFonts w:asciiTheme="majorBidi" w:hAnsiTheme="majorBidi" w:cstheme="majorBidi"/>
        </w:rPr>
        <w:t xml:space="preserve"> Visoko </w:t>
      </w:r>
      <w:proofErr w:type="spellStart"/>
      <w:r w:rsidR="00965763">
        <w:rPr>
          <w:rFonts w:asciiTheme="majorBidi" w:hAnsiTheme="majorBidi" w:cstheme="majorBidi"/>
        </w:rPr>
        <w:t>sa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liste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kandidata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odabranih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po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javnom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pozivu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za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obavljanje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predmetnih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poslova</w:t>
      </w:r>
      <w:proofErr w:type="spellEnd"/>
      <w:r w:rsidR="00965763">
        <w:rPr>
          <w:rFonts w:asciiTheme="majorBidi" w:hAnsiTheme="majorBidi" w:cstheme="majorBidi"/>
        </w:rPr>
        <w:t>.</w:t>
      </w:r>
      <w:r w:rsidR="00D14213">
        <w:rPr>
          <w:rFonts w:asciiTheme="majorBidi" w:hAnsiTheme="majorBidi" w:cstheme="majorBidi"/>
        </w:rPr>
        <w:t xml:space="preserve"> </w:t>
      </w:r>
      <w:proofErr w:type="spellStart"/>
      <w:r w:rsidR="00CA6760">
        <w:rPr>
          <w:rFonts w:asciiTheme="majorBidi" w:hAnsiTheme="majorBidi" w:cstheme="majorBidi"/>
        </w:rPr>
        <w:t>Etažni</w:t>
      </w:r>
      <w:proofErr w:type="spellEnd"/>
      <w:r w:rsidR="00CA6760">
        <w:rPr>
          <w:rFonts w:asciiTheme="majorBidi" w:hAnsiTheme="majorBidi" w:cstheme="majorBidi"/>
        </w:rPr>
        <w:t xml:space="preserve"> </w:t>
      </w:r>
      <w:proofErr w:type="spellStart"/>
      <w:r w:rsidR="00CA6760">
        <w:rPr>
          <w:rFonts w:asciiTheme="majorBidi" w:hAnsiTheme="majorBidi" w:cstheme="majorBidi"/>
        </w:rPr>
        <w:t>vlasnici</w:t>
      </w:r>
      <w:proofErr w:type="spellEnd"/>
      <w:r w:rsidR="00CA6760">
        <w:rPr>
          <w:rFonts w:asciiTheme="majorBidi" w:hAnsiTheme="majorBidi" w:cstheme="majorBidi"/>
        </w:rPr>
        <w:t xml:space="preserve"> se </w:t>
      </w:r>
      <w:proofErr w:type="spellStart"/>
      <w:proofErr w:type="gramStart"/>
      <w:r w:rsidR="00CA6760">
        <w:rPr>
          <w:rFonts w:asciiTheme="majorBidi" w:hAnsiTheme="majorBidi" w:cstheme="majorBidi"/>
        </w:rPr>
        <w:t>na</w:t>
      </w:r>
      <w:proofErr w:type="spellEnd"/>
      <w:proofErr w:type="gramEnd"/>
      <w:r w:rsidR="00CA6760">
        <w:rPr>
          <w:rFonts w:asciiTheme="majorBidi" w:hAnsiTheme="majorBidi" w:cstheme="majorBidi"/>
        </w:rPr>
        <w:t xml:space="preserve"> </w:t>
      </w:r>
      <w:proofErr w:type="spellStart"/>
      <w:r w:rsidR="00CA6760">
        <w:rPr>
          <w:rFonts w:asciiTheme="majorBidi" w:hAnsiTheme="majorBidi" w:cstheme="majorBidi"/>
        </w:rPr>
        <w:t>j</w:t>
      </w:r>
      <w:r w:rsidRPr="0068036B">
        <w:rPr>
          <w:rFonts w:asciiTheme="majorBidi" w:hAnsiTheme="majorBidi" w:cstheme="majorBidi"/>
        </w:rPr>
        <w:t>avni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poziv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prijavljuju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putem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predstavnika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etažnih</w:t>
      </w:r>
      <w:proofErr w:type="spellEnd"/>
      <w:r w:rsidR="00965763">
        <w:rPr>
          <w:rFonts w:asciiTheme="majorBidi" w:hAnsiTheme="majorBidi" w:cstheme="majorBidi"/>
        </w:rPr>
        <w:t xml:space="preserve"> </w:t>
      </w:r>
      <w:proofErr w:type="spellStart"/>
      <w:r w:rsidR="00965763">
        <w:rPr>
          <w:rFonts w:asciiTheme="majorBidi" w:hAnsiTheme="majorBidi" w:cstheme="majorBidi"/>
        </w:rPr>
        <w:t>vlasnika</w:t>
      </w:r>
      <w:proofErr w:type="spellEnd"/>
      <w:r w:rsidR="00965763">
        <w:rPr>
          <w:rFonts w:asciiTheme="majorBidi" w:hAnsiTheme="majorBidi" w:cstheme="majorBidi"/>
        </w:rPr>
        <w:t xml:space="preserve">. </w:t>
      </w:r>
    </w:p>
    <w:p w:rsidR="00D14213" w:rsidRDefault="00D14213" w:rsidP="00965763">
      <w:pPr>
        <w:spacing w:line="276" w:lineRule="auto"/>
        <w:jc w:val="both"/>
        <w:rPr>
          <w:rFonts w:asciiTheme="majorBidi" w:hAnsiTheme="majorBidi" w:cstheme="majorBidi"/>
        </w:rPr>
      </w:pPr>
    </w:p>
    <w:p w:rsidR="0068036B" w:rsidRPr="0068036B" w:rsidRDefault="0068036B" w:rsidP="00965763">
      <w:pPr>
        <w:spacing w:line="276" w:lineRule="auto"/>
        <w:jc w:val="both"/>
        <w:rPr>
          <w:rFonts w:asciiTheme="majorBidi" w:hAnsiTheme="majorBidi" w:cstheme="majorBidi"/>
        </w:rPr>
      </w:pPr>
      <w:proofErr w:type="spellStart"/>
      <w:r w:rsidRPr="0068036B">
        <w:rPr>
          <w:rFonts w:asciiTheme="majorBidi" w:hAnsiTheme="majorBidi" w:cstheme="majorBidi"/>
        </w:rPr>
        <w:t>Pravo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učešća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8036B">
        <w:rPr>
          <w:rFonts w:asciiTheme="majorBidi" w:hAnsiTheme="majorBidi" w:cstheme="majorBidi"/>
        </w:rPr>
        <w:t>na</w:t>
      </w:r>
      <w:proofErr w:type="spellEnd"/>
      <w:proofErr w:type="gram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ovom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javnom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68036B">
        <w:rPr>
          <w:rFonts w:asciiTheme="majorBidi" w:hAnsiTheme="majorBidi" w:cstheme="majorBidi"/>
        </w:rPr>
        <w:t>pozivu</w:t>
      </w:r>
      <w:proofErr w:type="spellEnd"/>
      <w:r w:rsidRPr="0068036B">
        <w:rPr>
          <w:rFonts w:asciiTheme="majorBidi" w:hAnsiTheme="majorBidi" w:cstheme="majorBidi"/>
        </w:rPr>
        <w:t xml:space="preserve"> </w:t>
      </w:r>
      <w:proofErr w:type="spellStart"/>
      <w:r w:rsidRPr="00965763">
        <w:rPr>
          <w:rFonts w:asciiTheme="majorBidi" w:hAnsiTheme="majorBidi" w:cstheme="majorBidi"/>
          <w:b/>
          <w:bCs/>
        </w:rPr>
        <w:t>nemaju</w:t>
      </w:r>
      <w:proofErr w:type="spellEnd"/>
      <w:r w:rsidRPr="0068036B">
        <w:rPr>
          <w:rFonts w:asciiTheme="majorBidi" w:hAnsiTheme="majorBidi" w:cstheme="majorBidi"/>
        </w:rPr>
        <w:t>:</w:t>
      </w:r>
    </w:p>
    <w:p w:rsidR="0068036B" w:rsidRPr="00432C53" w:rsidRDefault="00CA6760" w:rsidP="0068036B">
      <w:pPr>
        <w:pStyle w:val="ListParagraph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Bidi" w:hAnsiTheme="majorBidi" w:cstheme="majorBidi"/>
          <w:bCs/>
        </w:rPr>
      </w:pPr>
      <w:proofErr w:type="spellStart"/>
      <w:r w:rsidRPr="00432C53">
        <w:rPr>
          <w:rFonts w:asciiTheme="majorBidi" w:hAnsiTheme="majorBidi" w:cstheme="majorBidi"/>
          <w:bCs/>
        </w:rPr>
        <w:t>vlasnici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objekata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za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individualno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stanovanje</w:t>
      </w:r>
      <w:proofErr w:type="spellEnd"/>
    </w:p>
    <w:p w:rsidR="0068036B" w:rsidRPr="00432C53" w:rsidRDefault="00AA5B7A" w:rsidP="00AA5B7A">
      <w:pPr>
        <w:pStyle w:val="ListParagraph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lastRenderedPageBreak/>
        <w:t>vlasnici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javnih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objekata</w:t>
      </w:r>
      <w:proofErr w:type="spellEnd"/>
    </w:p>
    <w:p w:rsidR="0068036B" w:rsidRPr="00432C53" w:rsidRDefault="00CA6760" w:rsidP="0068036B">
      <w:pPr>
        <w:pStyle w:val="ListParagraph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Bidi" w:hAnsiTheme="majorBidi" w:cstheme="majorBidi"/>
          <w:bCs/>
        </w:rPr>
      </w:pPr>
      <w:proofErr w:type="spellStart"/>
      <w:proofErr w:type="gramStart"/>
      <w:r w:rsidRPr="00432C53">
        <w:rPr>
          <w:rFonts w:asciiTheme="majorBidi" w:hAnsiTheme="majorBidi" w:cstheme="majorBidi"/>
          <w:bCs/>
        </w:rPr>
        <w:t>etažni</w:t>
      </w:r>
      <w:proofErr w:type="spellEnd"/>
      <w:proofErr w:type="gram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vlasnici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jednog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ulaza</w:t>
      </w:r>
      <w:proofErr w:type="spellEnd"/>
      <w:r w:rsidRPr="00432C53">
        <w:rPr>
          <w:rFonts w:asciiTheme="majorBidi" w:hAnsiTheme="majorBidi" w:cstheme="majorBidi"/>
          <w:bCs/>
        </w:rPr>
        <w:t xml:space="preserve">, </w:t>
      </w:r>
      <w:proofErr w:type="spellStart"/>
      <w:r w:rsidRPr="00432C53">
        <w:rPr>
          <w:rFonts w:asciiTheme="majorBidi" w:hAnsiTheme="majorBidi" w:cstheme="majorBidi"/>
          <w:bCs/>
        </w:rPr>
        <w:t>ukoliko</w:t>
      </w:r>
      <w:proofErr w:type="spellEnd"/>
      <w:r w:rsidRPr="00432C53">
        <w:rPr>
          <w:rFonts w:asciiTheme="majorBidi" w:hAnsiTheme="majorBidi" w:cstheme="majorBidi"/>
          <w:bCs/>
        </w:rPr>
        <w:t xml:space="preserve"> se </w:t>
      </w:r>
      <w:proofErr w:type="spellStart"/>
      <w:r w:rsidRPr="00432C53">
        <w:rPr>
          <w:rFonts w:asciiTheme="majorBidi" w:hAnsiTheme="majorBidi" w:cstheme="majorBidi"/>
          <w:bCs/>
        </w:rPr>
        <w:t>zgrada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sastoji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od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više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ulaza</w:t>
      </w:r>
      <w:proofErr w:type="spellEnd"/>
      <w:r w:rsidRPr="00432C53">
        <w:rPr>
          <w:rFonts w:asciiTheme="majorBidi" w:hAnsiTheme="majorBidi" w:cstheme="majorBidi"/>
          <w:bCs/>
        </w:rPr>
        <w:t xml:space="preserve">, </w:t>
      </w:r>
      <w:proofErr w:type="spellStart"/>
      <w:r w:rsidRPr="00432C53">
        <w:rPr>
          <w:rFonts w:asciiTheme="majorBidi" w:hAnsiTheme="majorBidi" w:cstheme="majorBidi"/>
          <w:bCs/>
        </w:rPr>
        <w:t>osim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ukoliko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između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ulaza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postoje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fizičke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dilatacije</w:t>
      </w:r>
      <w:proofErr w:type="spellEnd"/>
      <w:r w:rsidRPr="00432C53">
        <w:rPr>
          <w:rFonts w:asciiTheme="majorBidi" w:hAnsiTheme="majorBidi" w:cstheme="majorBidi"/>
          <w:bCs/>
        </w:rPr>
        <w:t>.</w:t>
      </w:r>
    </w:p>
    <w:p w:rsidR="0068036B" w:rsidRPr="00432C53" w:rsidRDefault="0068036B" w:rsidP="0068036B">
      <w:pPr>
        <w:spacing w:line="276" w:lineRule="auto"/>
        <w:jc w:val="both"/>
        <w:rPr>
          <w:rFonts w:asciiTheme="majorBidi" w:hAnsiTheme="majorBidi" w:cstheme="majorBidi"/>
          <w:bCs/>
        </w:rPr>
      </w:pPr>
    </w:p>
    <w:p w:rsidR="0068036B" w:rsidRPr="003F455A" w:rsidRDefault="0068036B" w:rsidP="003F455A">
      <w:pPr>
        <w:spacing w:line="276" w:lineRule="auto"/>
        <w:jc w:val="both"/>
        <w:rPr>
          <w:rFonts w:asciiTheme="majorBidi" w:hAnsiTheme="majorBidi" w:cstheme="majorBidi"/>
          <w:bCs/>
          <w:lang w:val="hr-HR"/>
        </w:rPr>
      </w:pPr>
      <w:r w:rsidRPr="00432C53">
        <w:rPr>
          <w:rFonts w:asciiTheme="majorBidi" w:hAnsiTheme="majorBidi" w:cstheme="majorBidi"/>
          <w:bCs/>
        </w:rPr>
        <w:t xml:space="preserve">U </w:t>
      </w:r>
      <w:proofErr w:type="spellStart"/>
      <w:r w:rsidRPr="00432C53">
        <w:rPr>
          <w:rFonts w:asciiTheme="majorBidi" w:hAnsiTheme="majorBidi" w:cstheme="majorBidi"/>
          <w:bCs/>
        </w:rPr>
        <w:t>slučaju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prijave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etažnih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vlasnika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zgrade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432C53">
        <w:rPr>
          <w:rFonts w:asciiTheme="majorBidi" w:hAnsiTheme="majorBidi" w:cstheme="majorBidi"/>
          <w:bCs/>
        </w:rPr>
        <w:t>sa</w:t>
      </w:r>
      <w:proofErr w:type="spellEnd"/>
      <w:proofErr w:type="gram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više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ulaza</w:t>
      </w:r>
      <w:proofErr w:type="spellEnd"/>
      <w:r w:rsidRPr="00432C53">
        <w:rPr>
          <w:rFonts w:asciiTheme="majorBidi" w:hAnsiTheme="majorBidi" w:cstheme="majorBidi"/>
          <w:bCs/>
        </w:rPr>
        <w:t xml:space="preserve">, </w:t>
      </w:r>
      <w:proofErr w:type="spellStart"/>
      <w:r w:rsidRPr="00432C53">
        <w:rPr>
          <w:rFonts w:asciiTheme="majorBidi" w:hAnsiTheme="majorBidi" w:cstheme="majorBidi"/>
          <w:bCs/>
        </w:rPr>
        <w:t>etažni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vlasnici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svih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ulaza</w:t>
      </w:r>
      <w:proofErr w:type="spellEnd"/>
      <w:r w:rsidRPr="00432C53">
        <w:rPr>
          <w:rFonts w:asciiTheme="majorBidi" w:hAnsiTheme="majorBidi" w:cstheme="majorBidi"/>
          <w:bCs/>
        </w:rPr>
        <w:t xml:space="preserve"> se </w:t>
      </w:r>
      <w:proofErr w:type="spellStart"/>
      <w:r w:rsidRPr="00432C53">
        <w:rPr>
          <w:rFonts w:asciiTheme="majorBidi" w:hAnsiTheme="majorBidi" w:cstheme="majorBidi"/>
          <w:bCs/>
        </w:rPr>
        <w:t>prijavljuju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jednom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prijavom</w:t>
      </w:r>
      <w:proofErr w:type="spellEnd"/>
      <w:r w:rsidRPr="00432C53">
        <w:rPr>
          <w:rFonts w:asciiTheme="majorBidi" w:hAnsiTheme="majorBidi" w:cstheme="majorBidi"/>
          <w:bCs/>
        </w:rPr>
        <w:t xml:space="preserve">, a </w:t>
      </w:r>
      <w:proofErr w:type="spellStart"/>
      <w:r w:rsidRPr="00432C53">
        <w:rPr>
          <w:rFonts w:asciiTheme="majorBidi" w:hAnsiTheme="majorBidi" w:cstheme="majorBidi"/>
          <w:bCs/>
        </w:rPr>
        <w:t>uz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prijavu</w:t>
      </w:r>
      <w:proofErr w:type="spellEnd"/>
      <w:r w:rsidRPr="00432C53">
        <w:rPr>
          <w:rFonts w:asciiTheme="majorBidi" w:hAnsiTheme="majorBidi" w:cstheme="majorBidi"/>
          <w:bCs/>
        </w:rPr>
        <w:t xml:space="preserve"> se </w:t>
      </w:r>
      <w:proofErr w:type="spellStart"/>
      <w:r w:rsidRPr="00432C53">
        <w:rPr>
          <w:rFonts w:asciiTheme="majorBidi" w:hAnsiTheme="majorBidi" w:cstheme="majorBidi"/>
          <w:bCs/>
        </w:rPr>
        <w:t>dostavlja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izjava</w:t>
      </w:r>
      <w:proofErr w:type="spellEnd"/>
      <w:r w:rsidRPr="00432C53">
        <w:rPr>
          <w:rFonts w:asciiTheme="majorBidi" w:hAnsiTheme="majorBidi" w:cstheme="majorBidi"/>
          <w:bCs/>
        </w:rPr>
        <w:t xml:space="preserve"> o </w:t>
      </w:r>
      <w:proofErr w:type="spellStart"/>
      <w:r w:rsidRPr="00432C53">
        <w:rPr>
          <w:rFonts w:asciiTheme="majorBidi" w:hAnsiTheme="majorBidi" w:cstheme="majorBidi"/>
          <w:bCs/>
        </w:rPr>
        <w:t>određivanju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ovlaštenog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predstavnika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svih</w:t>
      </w:r>
      <w:proofErr w:type="spellEnd"/>
      <w:r w:rsidRPr="00432C53">
        <w:rPr>
          <w:rFonts w:asciiTheme="majorBidi" w:hAnsiTheme="majorBidi" w:cstheme="majorBidi"/>
          <w:bCs/>
        </w:rPr>
        <w:t xml:space="preserve"> </w:t>
      </w:r>
      <w:proofErr w:type="spellStart"/>
      <w:r w:rsidRPr="00432C53">
        <w:rPr>
          <w:rFonts w:asciiTheme="majorBidi" w:hAnsiTheme="majorBidi" w:cstheme="majorBidi"/>
          <w:bCs/>
        </w:rPr>
        <w:t>ulaza</w:t>
      </w:r>
      <w:proofErr w:type="spellEnd"/>
      <w:r w:rsidRPr="00432C53">
        <w:rPr>
          <w:rFonts w:asciiTheme="majorBidi" w:hAnsiTheme="majorBidi" w:cstheme="majorBidi"/>
          <w:bCs/>
        </w:rPr>
        <w:t>.</w:t>
      </w:r>
    </w:p>
    <w:p w:rsidR="00432C53" w:rsidRPr="0068036B" w:rsidRDefault="00432C53" w:rsidP="0068036B">
      <w:pPr>
        <w:spacing w:line="276" w:lineRule="auto"/>
        <w:jc w:val="both"/>
        <w:rPr>
          <w:rFonts w:asciiTheme="majorBidi" w:hAnsiTheme="majorBidi" w:cstheme="majorBidi"/>
          <w:b/>
          <w:lang w:val="hr-HR"/>
        </w:rPr>
      </w:pPr>
    </w:p>
    <w:p w:rsidR="0068036B" w:rsidRPr="00E53B3E" w:rsidRDefault="0068036B" w:rsidP="00E53B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b/>
          <w:lang w:val="en-GB"/>
        </w:rPr>
      </w:pPr>
      <w:r w:rsidRPr="00CA6760">
        <w:rPr>
          <w:rFonts w:asciiTheme="majorBidi" w:hAnsiTheme="majorBidi" w:cstheme="majorBidi"/>
          <w:b/>
          <w:lang w:val="en-GB"/>
        </w:rPr>
        <w:t>OBAVEZNA DOKUMENTACIJA</w:t>
      </w:r>
    </w:p>
    <w:p w:rsidR="00432C53" w:rsidRDefault="00432C53" w:rsidP="003F455A">
      <w:pPr>
        <w:jc w:val="both"/>
        <w:rPr>
          <w:rFonts w:asciiTheme="majorBidi" w:hAnsiTheme="majorBidi" w:cstheme="majorBidi"/>
          <w:bCs/>
          <w:lang w:val="en-GB"/>
        </w:rPr>
      </w:pPr>
      <w:proofErr w:type="spellStart"/>
      <w:r w:rsidRPr="00432C53">
        <w:rPr>
          <w:rFonts w:asciiTheme="majorBidi" w:hAnsiTheme="majorBidi" w:cstheme="majorBidi"/>
          <w:bCs/>
          <w:lang w:val="en-GB"/>
        </w:rPr>
        <w:t>Obavezna</w:t>
      </w:r>
      <w:proofErr w:type="spellEnd"/>
      <w:r w:rsidRPr="00432C53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GB"/>
        </w:rPr>
        <w:t>dokumentacija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je </w:t>
      </w:r>
      <w:proofErr w:type="spellStart"/>
      <w:r>
        <w:rPr>
          <w:rFonts w:asciiTheme="majorBidi" w:hAnsiTheme="majorBidi" w:cstheme="majorBidi"/>
          <w:bCs/>
          <w:lang w:val="en-GB"/>
        </w:rPr>
        <w:t>uslov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GB"/>
        </w:rPr>
        <w:t>za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GB"/>
        </w:rPr>
        <w:t>učešće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lang w:val="en-GB"/>
        </w:rPr>
        <w:t>na</w:t>
      </w:r>
      <w:proofErr w:type="spellEnd"/>
      <w:proofErr w:type="gramEnd"/>
      <w:r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GB"/>
        </w:rPr>
        <w:t>Javnom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GB"/>
        </w:rPr>
        <w:t>pozivu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bCs/>
          <w:lang w:val="en-GB"/>
        </w:rPr>
        <w:t>Obavezna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GB"/>
        </w:rPr>
        <w:t>dokumentacija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GB"/>
        </w:rPr>
        <w:t>mora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GB"/>
        </w:rPr>
        <w:t>sadržavati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GB"/>
        </w:rPr>
        <w:t>sljedeće</w:t>
      </w:r>
      <w:proofErr w:type="spellEnd"/>
      <w:r>
        <w:rPr>
          <w:rFonts w:asciiTheme="majorBidi" w:hAnsiTheme="majorBidi" w:cstheme="majorBidi"/>
          <w:bCs/>
          <w:lang w:val="en-GB"/>
        </w:rPr>
        <w:t>:</w:t>
      </w:r>
    </w:p>
    <w:p w:rsidR="003F455A" w:rsidRPr="0068036B" w:rsidRDefault="003F455A" w:rsidP="003F455A">
      <w:pPr>
        <w:jc w:val="both"/>
        <w:rPr>
          <w:rFonts w:asciiTheme="majorBidi" w:hAnsiTheme="majorBidi" w:cstheme="majorBidi"/>
          <w:b/>
          <w:lang w:val="en-GB"/>
        </w:rPr>
      </w:pPr>
    </w:p>
    <w:p w:rsidR="00432C53" w:rsidRDefault="0068036B" w:rsidP="003F455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lang w:val="en-GB"/>
        </w:rPr>
      </w:pP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Popunjen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432C53" w:rsidRPr="00EE1F14">
        <w:rPr>
          <w:rFonts w:asciiTheme="majorBidi" w:hAnsiTheme="majorBidi" w:cstheme="majorBidi"/>
          <w:b/>
          <w:bCs/>
          <w:lang w:val="en-GB"/>
        </w:rPr>
        <w:t>Obrazac</w:t>
      </w:r>
      <w:proofErr w:type="spellEnd"/>
      <w:r w:rsidR="00432C53"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432C53" w:rsidRPr="00EE1F14">
        <w:rPr>
          <w:rFonts w:asciiTheme="majorBidi" w:hAnsiTheme="majorBidi" w:cstheme="majorBidi"/>
          <w:b/>
          <w:bCs/>
          <w:lang w:val="en-GB"/>
        </w:rPr>
        <w:t>za</w:t>
      </w:r>
      <w:proofErr w:type="spellEnd"/>
      <w:r w:rsidR="00432C53"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432C53" w:rsidRPr="00EE1F14">
        <w:rPr>
          <w:rFonts w:asciiTheme="majorBidi" w:hAnsiTheme="majorBidi" w:cstheme="majorBidi"/>
          <w:b/>
          <w:bCs/>
          <w:lang w:val="en-GB"/>
        </w:rPr>
        <w:t>prijavu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– </w:t>
      </w:r>
      <w:proofErr w:type="spellStart"/>
      <w:r w:rsidRPr="00CA6760">
        <w:rPr>
          <w:rFonts w:asciiTheme="majorBidi" w:hAnsiTheme="majorBidi" w:cstheme="majorBidi"/>
          <w:lang w:val="en-GB"/>
        </w:rPr>
        <w:t>ovjeren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od </w:t>
      </w:r>
      <w:proofErr w:type="spellStart"/>
      <w:r w:rsidRPr="00CA6760">
        <w:rPr>
          <w:rFonts w:asciiTheme="majorBidi" w:hAnsiTheme="majorBidi" w:cstheme="majorBidi"/>
          <w:lang w:val="en-GB"/>
        </w:rPr>
        <w:t>strane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podnosioca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prijave</w:t>
      </w:r>
      <w:proofErr w:type="spellEnd"/>
      <w:r w:rsidR="003F455A">
        <w:rPr>
          <w:rFonts w:asciiTheme="majorBidi" w:hAnsiTheme="majorBidi" w:cstheme="majorBidi"/>
          <w:lang w:val="en-GB"/>
        </w:rPr>
        <w:t xml:space="preserve"> </w:t>
      </w:r>
      <w:r w:rsidR="003F455A">
        <w:rPr>
          <w:rFonts w:asciiTheme="majorBidi" w:hAnsiTheme="majorBidi" w:cstheme="majorBidi"/>
          <w:i/>
          <w:iCs/>
          <w:lang w:val="en-GB"/>
        </w:rPr>
        <w:t>(</w:t>
      </w:r>
      <w:proofErr w:type="spellStart"/>
      <w:r w:rsidR="003F455A">
        <w:rPr>
          <w:rFonts w:asciiTheme="majorBidi" w:hAnsiTheme="majorBidi" w:cstheme="majorBidi"/>
          <w:i/>
          <w:iCs/>
          <w:lang w:val="en-GB"/>
        </w:rPr>
        <w:t>Obrazac</w:t>
      </w:r>
      <w:proofErr w:type="spellEnd"/>
      <w:r w:rsidR="003F455A">
        <w:rPr>
          <w:rFonts w:asciiTheme="majorBidi" w:hAnsiTheme="majorBidi" w:cstheme="majorBidi"/>
          <w:i/>
          <w:iCs/>
          <w:lang w:val="en-GB"/>
        </w:rPr>
        <w:t xml:space="preserve"> 1)</w:t>
      </w:r>
      <w:r w:rsidR="00CA6760">
        <w:rPr>
          <w:rFonts w:asciiTheme="majorBidi" w:hAnsiTheme="majorBidi" w:cstheme="majorBidi"/>
          <w:lang w:val="en-GB"/>
        </w:rPr>
        <w:t>;</w:t>
      </w:r>
    </w:p>
    <w:p w:rsidR="003F455A" w:rsidRPr="00432C53" w:rsidRDefault="003F455A" w:rsidP="003F455A">
      <w:pPr>
        <w:pStyle w:val="ListParagraph"/>
        <w:spacing w:line="276" w:lineRule="auto"/>
        <w:jc w:val="both"/>
        <w:rPr>
          <w:rFonts w:asciiTheme="majorBidi" w:hAnsiTheme="majorBidi" w:cstheme="majorBidi"/>
          <w:lang w:val="en-GB"/>
        </w:rPr>
      </w:pPr>
    </w:p>
    <w:p w:rsidR="003F455A" w:rsidRPr="003F455A" w:rsidRDefault="0068036B" w:rsidP="003F455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lang w:val="en-GB"/>
        </w:rPr>
      </w:pP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Izjava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o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prihvatanju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uslova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participiranja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proofErr w:type="gramStart"/>
      <w:r w:rsidRPr="00EE1F14">
        <w:rPr>
          <w:rFonts w:asciiTheme="majorBidi" w:hAnsiTheme="majorBidi" w:cstheme="majorBidi"/>
          <w:b/>
          <w:bCs/>
          <w:lang w:val="en-GB"/>
        </w:rPr>
        <w:t>na</w:t>
      </w:r>
      <w:proofErr w:type="spellEnd"/>
      <w:proofErr w:type="gram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projektu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implementacije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mjera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energetske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efikasnosti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3F455A" w:rsidRPr="003F455A">
        <w:rPr>
          <w:rFonts w:asciiTheme="majorBidi" w:hAnsiTheme="majorBidi" w:cstheme="majorBidi"/>
          <w:b/>
          <w:bCs/>
          <w:lang w:val="en-GB"/>
        </w:rPr>
        <w:t>na</w:t>
      </w:r>
      <w:proofErr w:type="spellEnd"/>
      <w:r w:rsidR="003F455A" w:rsidRPr="003F455A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3F455A" w:rsidRPr="003F455A">
        <w:rPr>
          <w:rFonts w:asciiTheme="majorBidi" w:hAnsiTheme="majorBidi" w:cstheme="majorBidi"/>
          <w:b/>
          <w:bCs/>
          <w:lang w:val="en-GB"/>
        </w:rPr>
        <w:t>objektima</w:t>
      </w:r>
      <w:proofErr w:type="spellEnd"/>
      <w:r w:rsidR="003F455A" w:rsidRPr="003F455A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3F455A" w:rsidRPr="003F455A">
        <w:rPr>
          <w:rFonts w:asciiTheme="majorBidi" w:hAnsiTheme="majorBidi" w:cstheme="majorBidi"/>
          <w:b/>
          <w:bCs/>
          <w:lang w:val="en-GB"/>
        </w:rPr>
        <w:t>kolektivnog</w:t>
      </w:r>
      <w:proofErr w:type="spellEnd"/>
      <w:r w:rsidR="003F455A" w:rsidRPr="003F455A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3F455A" w:rsidRPr="003F455A">
        <w:rPr>
          <w:rFonts w:asciiTheme="majorBidi" w:hAnsiTheme="majorBidi" w:cstheme="majorBidi"/>
          <w:b/>
          <w:bCs/>
          <w:lang w:val="en-GB"/>
        </w:rPr>
        <w:t>stanovanja</w:t>
      </w:r>
      <w:proofErr w:type="spellEnd"/>
      <w:r w:rsidR="003F455A">
        <w:rPr>
          <w:rFonts w:asciiTheme="majorBidi" w:hAnsiTheme="majorBidi" w:cstheme="majorBidi"/>
          <w:b/>
          <w:bCs/>
          <w:lang w:val="en-GB"/>
        </w:rPr>
        <w:t xml:space="preserve"> </w:t>
      </w:r>
      <w:r w:rsidR="00DF17A4">
        <w:rPr>
          <w:rFonts w:asciiTheme="majorBidi" w:hAnsiTheme="majorBidi" w:cstheme="majorBidi"/>
          <w:lang w:val="en-GB"/>
        </w:rPr>
        <w:t xml:space="preserve">– </w:t>
      </w:r>
      <w:proofErr w:type="spellStart"/>
      <w:r w:rsidRPr="00CA6760">
        <w:rPr>
          <w:rFonts w:asciiTheme="majorBidi" w:hAnsiTheme="majorBidi" w:cstheme="majorBidi"/>
          <w:lang w:val="en-GB"/>
        </w:rPr>
        <w:t>sa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potpisima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minimalno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75% </w:t>
      </w:r>
      <w:proofErr w:type="spellStart"/>
      <w:r w:rsidRPr="00CA6760">
        <w:rPr>
          <w:rFonts w:asciiTheme="majorBidi" w:hAnsiTheme="majorBidi" w:cstheme="majorBidi"/>
          <w:lang w:val="en-GB"/>
        </w:rPr>
        <w:t>etažnih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vlasnika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zgrade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– </w:t>
      </w:r>
      <w:proofErr w:type="spellStart"/>
      <w:r w:rsidRPr="00CA6760">
        <w:rPr>
          <w:rFonts w:asciiTheme="majorBidi" w:hAnsiTheme="majorBidi" w:cstheme="majorBidi"/>
          <w:lang w:val="en-GB"/>
        </w:rPr>
        <w:t>ovjerena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od </w:t>
      </w:r>
      <w:proofErr w:type="spellStart"/>
      <w:r w:rsidRPr="00CA6760">
        <w:rPr>
          <w:rFonts w:asciiTheme="majorBidi" w:hAnsiTheme="majorBidi" w:cstheme="majorBidi"/>
          <w:lang w:val="en-GB"/>
        </w:rPr>
        <w:t>strane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podnosioca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prijave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r w:rsidR="003F455A">
        <w:rPr>
          <w:rFonts w:asciiTheme="majorBidi" w:hAnsiTheme="majorBidi" w:cstheme="majorBidi"/>
          <w:i/>
          <w:iCs/>
          <w:lang w:val="en-GB"/>
        </w:rPr>
        <w:t>(</w:t>
      </w:r>
      <w:proofErr w:type="spellStart"/>
      <w:r w:rsidR="003F455A">
        <w:rPr>
          <w:rFonts w:asciiTheme="majorBidi" w:hAnsiTheme="majorBidi" w:cstheme="majorBidi"/>
          <w:i/>
          <w:iCs/>
          <w:lang w:val="en-GB"/>
        </w:rPr>
        <w:t>Obrazac</w:t>
      </w:r>
      <w:proofErr w:type="spellEnd"/>
      <w:r w:rsidR="003F455A">
        <w:rPr>
          <w:rFonts w:asciiTheme="majorBidi" w:hAnsiTheme="majorBidi" w:cstheme="majorBidi"/>
          <w:i/>
          <w:iCs/>
          <w:lang w:val="en-GB"/>
        </w:rPr>
        <w:t xml:space="preserve"> 2). </w:t>
      </w:r>
    </w:p>
    <w:p w:rsidR="0068036B" w:rsidRDefault="0068036B" w:rsidP="003F455A">
      <w:pPr>
        <w:pStyle w:val="ListParagraph"/>
        <w:spacing w:line="276" w:lineRule="auto"/>
        <w:jc w:val="both"/>
        <w:rPr>
          <w:rFonts w:asciiTheme="majorBidi" w:hAnsiTheme="majorBidi" w:cstheme="majorBidi"/>
          <w:lang w:val="en-GB"/>
        </w:rPr>
      </w:pPr>
      <w:proofErr w:type="spellStart"/>
      <w:proofErr w:type="gramStart"/>
      <w:r w:rsidRPr="00CA6760">
        <w:rPr>
          <w:rFonts w:asciiTheme="majorBidi" w:hAnsiTheme="majorBidi" w:cstheme="majorBidi"/>
          <w:lang w:val="en-GB"/>
        </w:rPr>
        <w:t>Potpisi</w:t>
      </w:r>
      <w:proofErr w:type="spellEnd"/>
      <w:r w:rsidR="0075461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>
        <w:rPr>
          <w:rFonts w:asciiTheme="majorBidi" w:hAnsiTheme="majorBidi" w:cstheme="majorBidi"/>
          <w:lang w:val="en-GB"/>
        </w:rPr>
        <w:t>etažnih</w:t>
      </w:r>
      <w:proofErr w:type="spellEnd"/>
      <w:r w:rsidR="0075461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>
        <w:rPr>
          <w:rFonts w:asciiTheme="majorBidi" w:hAnsiTheme="majorBidi" w:cstheme="majorBidi"/>
          <w:lang w:val="en-GB"/>
        </w:rPr>
        <w:t>vlasnika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moraju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biti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vlastoručni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CA6760">
        <w:rPr>
          <w:rFonts w:asciiTheme="majorBidi" w:hAnsiTheme="majorBidi" w:cstheme="majorBidi"/>
          <w:lang w:val="en-GB"/>
        </w:rPr>
        <w:t>uz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DF17A4">
        <w:rPr>
          <w:rFonts w:asciiTheme="majorBidi" w:hAnsiTheme="majorBidi" w:cstheme="majorBidi"/>
          <w:lang w:val="en-GB"/>
        </w:rPr>
        <w:t>navođe</w:t>
      </w:r>
      <w:r w:rsidR="00754610">
        <w:rPr>
          <w:rFonts w:asciiTheme="majorBidi" w:hAnsiTheme="majorBidi" w:cstheme="majorBidi"/>
          <w:lang w:val="en-GB"/>
        </w:rPr>
        <w:t>nje</w:t>
      </w:r>
      <w:proofErr w:type="spellEnd"/>
      <w:r w:rsidR="0075461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broj</w:t>
      </w:r>
      <w:r w:rsidR="00754610">
        <w:rPr>
          <w:rFonts w:asciiTheme="majorBidi" w:hAnsiTheme="majorBidi" w:cstheme="majorBidi"/>
          <w:lang w:val="en-GB"/>
        </w:rPr>
        <w:t>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lične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karte</w:t>
      </w:r>
      <w:proofErr w:type="spellEnd"/>
      <w:r w:rsidRPr="00CA6760">
        <w:rPr>
          <w:rFonts w:asciiTheme="majorBidi" w:hAnsiTheme="majorBidi" w:cstheme="majorBidi"/>
          <w:lang w:val="en-GB"/>
        </w:rPr>
        <w:t>.</w:t>
      </w:r>
      <w:proofErr w:type="gram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Jedna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osoba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ne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može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potpisati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više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>
        <w:rPr>
          <w:rFonts w:asciiTheme="majorBidi" w:hAnsiTheme="majorBidi" w:cstheme="majorBidi"/>
          <w:lang w:val="en-GB"/>
        </w:rPr>
        <w:t>etažnih</w:t>
      </w:r>
      <w:proofErr w:type="spellEnd"/>
      <w:r w:rsidR="0075461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>
        <w:rPr>
          <w:rFonts w:asciiTheme="majorBidi" w:hAnsiTheme="majorBidi" w:cstheme="majorBidi"/>
          <w:lang w:val="en-GB"/>
        </w:rPr>
        <w:t>vlasnika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, a </w:t>
      </w:r>
      <w:proofErr w:type="spellStart"/>
      <w:r w:rsidRPr="00CA6760">
        <w:rPr>
          <w:rFonts w:asciiTheme="majorBidi" w:hAnsiTheme="majorBidi" w:cstheme="majorBidi"/>
          <w:lang w:val="en-GB"/>
        </w:rPr>
        <w:t>predstavnik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etažnih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vlasnika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svojom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izj</w:t>
      </w:r>
      <w:r w:rsidR="00CA6760">
        <w:rPr>
          <w:rFonts w:asciiTheme="majorBidi" w:hAnsiTheme="majorBidi" w:cstheme="majorBidi"/>
          <w:lang w:val="en-GB"/>
        </w:rPr>
        <w:t>avom</w:t>
      </w:r>
      <w:proofErr w:type="spellEnd"/>
      <w:r w:rsid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CA6760">
        <w:rPr>
          <w:rFonts w:asciiTheme="majorBidi" w:hAnsiTheme="majorBidi" w:cstheme="majorBidi"/>
          <w:lang w:val="en-GB"/>
        </w:rPr>
        <w:t>garantuje</w:t>
      </w:r>
      <w:proofErr w:type="spellEnd"/>
      <w:r w:rsid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CA6760">
        <w:rPr>
          <w:rFonts w:asciiTheme="majorBidi" w:hAnsiTheme="majorBidi" w:cstheme="majorBidi"/>
          <w:lang w:val="en-GB"/>
        </w:rPr>
        <w:t>tačnost</w:t>
      </w:r>
      <w:proofErr w:type="spellEnd"/>
      <w:r w:rsid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CA6760">
        <w:rPr>
          <w:rFonts w:asciiTheme="majorBidi" w:hAnsiTheme="majorBidi" w:cstheme="majorBidi"/>
          <w:lang w:val="en-GB"/>
        </w:rPr>
        <w:t>podataka</w:t>
      </w:r>
      <w:proofErr w:type="spellEnd"/>
      <w:r w:rsidR="00CA6760">
        <w:rPr>
          <w:rFonts w:asciiTheme="majorBidi" w:hAnsiTheme="majorBidi" w:cstheme="majorBidi"/>
          <w:lang w:val="en-GB"/>
        </w:rPr>
        <w:t>;</w:t>
      </w:r>
    </w:p>
    <w:p w:rsidR="003F455A" w:rsidRPr="00CA6760" w:rsidRDefault="003F455A" w:rsidP="003F455A">
      <w:pPr>
        <w:pStyle w:val="ListParagraph"/>
        <w:spacing w:line="276" w:lineRule="auto"/>
        <w:jc w:val="both"/>
        <w:rPr>
          <w:rFonts w:asciiTheme="majorBidi" w:hAnsiTheme="majorBidi" w:cstheme="majorBidi"/>
          <w:lang w:val="en-GB"/>
        </w:rPr>
      </w:pPr>
    </w:p>
    <w:p w:rsidR="0068036B" w:rsidRDefault="0068036B" w:rsidP="0021771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lang w:val="en-GB"/>
        </w:rPr>
      </w:pP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Izjava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o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tačnosti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podataka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– </w:t>
      </w:r>
      <w:proofErr w:type="spellStart"/>
      <w:r w:rsidRPr="00CA6760">
        <w:rPr>
          <w:rFonts w:asciiTheme="majorBidi" w:hAnsiTheme="majorBidi" w:cstheme="majorBidi"/>
          <w:lang w:val="en-GB"/>
        </w:rPr>
        <w:t>potpisana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od </w:t>
      </w:r>
      <w:proofErr w:type="spellStart"/>
      <w:r w:rsidRPr="00CA6760">
        <w:rPr>
          <w:rFonts w:asciiTheme="majorBidi" w:hAnsiTheme="majorBidi" w:cstheme="majorBidi"/>
          <w:lang w:val="en-GB"/>
        </w:rPr>
        <w:t>strane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predstavnika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etažnih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vlasnika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i </w:t>
      </w:r>
      <w:proofErr w:type="spellStart"/>
      <w:r w:rsidRPr="00CA6760">
        <w:rPr>
          <w:rFonts w:asciiTheme="majorBidi" w:hAnsiTheme="majorBidi" w:cstheme="majorBidi"/>
          <w:lang w:val="en-GB"/>
        </w:rPr>
        <w:t>ovjerena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od </w:t>
      </w:r>
      <w:proofErr w:type="spellStart"/>
      <w:r w:rsidR="00217713">
        <w:rPr>
          <w:rFonts w:asciiTheme="majorBidi" w:hAnsiTheme="majorBidi" w:cstheme="majorBidi"/>
          <w:lang w:val="en-GB"/>
        </w:rPr>
        <w:t>strane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nadležnog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organa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jedinice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lokalne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samouprave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ili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notara</w:t>
      </w:r>
      <w:proofErr w:type="spellEnd"/>
      <w:r w:rsidR="003F455A">
        <w:rPr>
          <w:rFonts w:asciiTheme="majorBidi" w:hAnsiTheme="majorBidi" w:cstheme="majorBidi"/>
          <w:lang w:val="en-GB"/>
        </w:rPr>
        <w:t xml:space="preserve"> </w:t>
      </w:r>
      <w:r w:rsidR="003F455A">
        <w:rPr>
          <w:rFonts w:asciiTheme="majorBidi" w:hAnsiTheme="majorBidi" w:cstheme="majorBidi"/>
          <w:i/>
          <w:iCs/>
          <w:lang w:val="en-GB"/>
        </w:rPr>
        <w:t>(</w:t>
      </w:r>
      <w:proofErr w:type="spellStart"/>
      <w:r w:rsidR="003F455A">
        <w:rPr>
          <w:rFonts w:asciiTheme="majorBidi" w:hAnsiTheme="majorBidi" w:cstheme="majorBidi"/>
          <w:i/>
          <w:iCs/>
          <w:lang w:val="en-GB"/>
        </w:rPr>
        <w:t>Obrazac</w:t>
      </w:r>
      <w:proofErr w:type="spellEnd"/>
      <w:r w:rsidR="003F455A">
        <w:rPr>
          <w:rFonts w:asciiTheme="majorBidi" w:hAnsiTheme="majorBidi" w:cstheme="majorBidi"/>
          <w:i/>
          <w:iCs/>
          <w:lang w:val="en-GB"/>
        </w:rPr>
        <w:t xml:space="preserve"> 3)</w:t>
      </w:r>
      <w:r w:rsidR="00CA6760">
        <w:rPr>
          <w:rFonts w:asciiTheme="majorBidi" w:hAnsiTheme="majorBidi" w:cstheme="majorBidi"/>
          <w:lang w:val="en-GB"/>
        </w:rPr>
        <w:t>;</w:t>
      </w:r>
    </w:p>
    <w:p w:rsidR="003F455A" w:rsidRPr="00CA6760" w:rsidRDefault="003F455A" w:rsidP="003F455A">
      <w:pPr>
        <w:pStyle w:val="ListParagraph"/>
        <w:spacing w:line="276" w:lineRule="auto"/>
        <w:jc w:val="both"/>
        <w:rPr>
          <w:rFonts w:asciiTheme="majorBidi" w:hAnsiTheme="majorBidi" w:cstheme="majorBidi"/>
          <w:lang w:val="en-GB"/>
        </w:rPr>
      </w:pPr>
    </w:p>
    <w:p w:rsidR="0068036B" w:rsidRDefault="0068036B" w:rsidP="00EE1F14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lang w:val="en-GB"/>
        </w:rPr>
      </w:pP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Predmjer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i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predračun</w:t>
      </w:r>
      <w:proofErr w:type="spellEnd"/>
      <w:r w:rsidRPr="00EE1F1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radova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izrađen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od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strane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izvođača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radova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CA6760">
        <w:rPr>
          <w:rFonts w:asciiTheme="majorBidi" w:hAnsiTheme="majorBidi" w:cstheme="majorBidi"/>
          <w:lang w:val="en-GB"/>
        </w:rPr>
        <w:t>sa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jasno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naznačenim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iznosom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traženih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sredstava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za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sufinansiranje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od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strane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r w:rsidR="00CA6760">
        <w:rPr>
          <w:rFonts w:asciiTheme="majorBidi" w:hAnsiTheme="majorBidi" w:cstheme="majorBidi"/>
          <w:lang w:val="en-GB"/>
        </w:rPr>
        <w:t xml:space="preserve">JKP “Visoko” d.o.o. </w:t>
      </w:r>
      <w:r w:rsidRPr="00CA6760">
        <w:rPr>
          <w:rFonts w:asciiTheme="majorBidi" w:hAnsiTheme="majorBidi" w:cstheme="majorBidi"/>
          <w:lang w:val="en-GB"/>
        </w:rPr>
        <w:t>Visoko (</w:t>
      </w:r>
      <w:proofErr w:type="spellStart"/>
      <w:r w:rsidRPr="00CA6760">
        <w:rPr>
          <w:rFonts w:asciiTheme="majorBidi" w:hAnsiTheme="majorBidi" w:cstheme="majorBidi"/>
          <w:lang w:val="en-GB"/>
        </w:rPr>
        <w:t>sufinansiranje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r w:rsidR="00CA6760">
        <w:rPr>
          <w:rFonts w:asciiTheme="majorBidi" w:hAnsiTheme="majorBidi" w:cstheme="majorBidi"/>
          <w:lang w:val="en-GB"/>
        </w:rPr>
        <w:t>JKP “Visoko” d.o.o. Visoko</w:t>
      </w:r>
      <w:r w:rsidRPr="00CA6760">
        <w:rPr>
          <w:rFonts w:asciiTheme="majorBidi" w:hAnsiTheme="majorBidi" w:cstheme="majorBidi"/>
          <w:lang w:val="en-GB"/>
        </w:rPr>
        <w:t xml:space="preserve"> do 40% </w:t>
      </w:r>
      <w:proofErr w:type="spellStart"/>
      <w:r w:rsidRPr="00CA6760">
        <w:rPr>
          <w:rFonts w:asciiTheme="majorBidi" w:hAnsiTheme="majorBidi" w:cstheme="majorBidi"/>
          <w:lang w:val="en-GB"/>
        </w:rPr>
        <w:t>na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ukupne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radove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, a u </w:t>
      </w:r>
      <w:proofErr w:type="spellStart"/>
      <w:r w:rsidRPr="00CA6760">
        <w:rPr>
          <w:rFonts w:asciiTheme="majorBidi" w:hAnsiTheme="majorBidi" w:cstheme="majorBidi"/>
          <w:lang w:val="en-GB"/>
        </w:rPr>
        <w:t>skladu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s </w:t>
      </w:r>
      <w:proofErr w:type="spellStart"/>
      <w:r w:rsidRPr="00CA6760">
        <w:rPr>
          <w:rFonts w:asciiTheme="majorBidi" w:hAnsiTheme="majorBidi" w:cstheme="majorBidi"/>
          <w:lang w:val="en-GB"/>
        </w:rPr>
        <w:t>raspoloživim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sred</w:t>
      </w:r>
      <w:r w:rsidR="00EE1F14">
        <w:rPr>
          <w:rFonts w:asciiTheme="majorBidi" w:hAnsiTheme="majorBidi" w:cstheme="majorBidi"/>
          <w:lang w:val="en-GB"/>
        </w:rPr>
        <w:t>s</w:t>
      </w:r>
      <w:r w:rsidRPr="00CA6760">
        <w:rPr>
          <w:rFonts w:asciiTheme="majorBidi" w:hAnsiTheme="majorBidi" w:cstheme="majorBidi"/>
          <w:lang w:val="en-GB"/>
        </w:rPr>
        <w:t>tvima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). </w:t>
      </w:r>
      <w:proofErr w:type="spellStart"/>
      <w:r w:rsidRPr="00EE1F14">
        <w:rPr>
          <w:rFonts w:asciiTheme="majorBidi" w:hAnsiTheme="majorBidi" w:cstheme="majorBidi"/>
          <w:lang w:val="en-GB"/>
        </w:rPr>
        <w:t>Predmjer</w:t>
      </w:r>
      <w:proofErr w:type="spellEnd"/>
      <w:r w:rsidR="00754610" w:rsidRPr="00EE1F14">
        <w:rPr>
          <w:rFonts w:asciiTheme="majorBidi" w:hAnsiTheme="majorBidi" w:cstheme="majorBidi"/>
          <w:lang w:val="en-GB"/>
        </w:rPr>
        <w:t xml:space="preserve"> i </w:t>
      </w:r>
      <w:proofErr w:type="spellStart"/>
      <w:r w:rsidR="00754610" w:rsidRPr="00EE1F14">
        <w:rPr>
          <w:rFonts w:asciiTheme="majorBidi" w:hAnsiTheme="majorBidi" w:cstheme="majorBidi"/>
          <w:lang w:val="en-GB"/>
        </w:rPr>
        <w:t>predračun</w:t>
      </w:r>
      <w:proofErr w:type="spellEnd"/>
      <w:r w:rsidR="00754610"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 w:rsidRPr="00EE1F14">
        <w:rPr>
          <w:rFonts w:asciiTheme="majorBidi" w:hAnsiTheme="majorBidi" w:cstheme="majorBidi"/>
          <w:lang w:val="en-GB"/>
        </w:rPr>
        <w:t>radova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treba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da </w:t>
      </w:r>
      <w:proofErr w:type="spellStart"/>
      <w:r w:rsidR="00EE1F14" w:rsidRPr="00EE1F14">
        <w:rPr>
          <w:rFonts w:asciiTheme="majorBidi" w:hAnsiTheme="majorBidi" w:cstheme="majorBidi"/>
          <w:lang w:val="en-GB"/>
        </w:rPr>
        <w:t>obuhvati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sve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EE1F14" w:rsidRPr="00EE1F14">
        <w:rPr>
          <w:rFonts w:asciiTheme="majorBidi" w:hAnsiTheme="majorBidi" w:cstheme="majorBidi"/>
          <w:lang w:val="en-GB"/>
        </w:rPr>
        <w:t>radove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kako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bi se </w:t>
      </w:r>
      <w:proofErr w:type="spellStart"/>
      <w:r w:rsidRPr="00EE1F14">
        <w:rPr>
          <w:rFonts w:asciiTheme="majorBidi" w:hAnsiTheme="majorBidi" w:cstheme="majorBidi"/>
          <w:lang w:val="en-GB"/>
        </w:rPr>
        <w:t>postigla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energetska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efikasnost</w:t>
      </w:r>
      <w:proofErr w:type="spellEnd"/>
      <w:r w:rsidR="00CA6760" w:rsidRPr="00EE1F14">
        <w:rPr>
          <w:rFonts w:asciiTheme="majorBidi" w:hAnsiTheme="majorBidi" w:cstheme="majorBidi"/>
          <w:lang w:val="en-GB"/>
        </w:rPr>
        <w:t xml:space="preserve">, </w:t>
      </w:r>
      <w:proofErr w:type="spellStart"/>
      <w:proofErr w:type="gramStart"/>
      <w:r w:rsidR="00CA6760" w:rsidRPr="00EE1F14">
        <w:rPr>
          <w:rFonts w:asciiTheme="majorBidi" w:hAnsiTheme="majorBidi" w:cstheme="majorBidi"/>
          <w:lang w:val="en-GB"/>
        </w:rPr>
        <w:t>te</w:t>
      </w:r>
      <w:proofErr w:type="spellEnd"/>
      <w:proofErr w:type="gramEnd"/>
      <w:r w:rsidR="00CA6760"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CA6760" w:rsidRPr="00EE1F14">
        <w:rPr>
          <w:rFonts w:asciiTheme="majorBidi" w:hAnsiTheme="majorBidi" w:cstheme="majorBidi"/>
          <w:lang w:val="en-GB"/>
        </w:rPr>
        <w:t>treba</w:t>
      </w:r>
      <w:proofErr w:type="spellEnd"/>
      <w:r w:rsidR="00CA6760" w:rsidRPr="00EE1F14">
        <w:rPr>
          <w:rFonts w:asciiTheme="majorBidi" w:hAnsiTheme="majorBidi" w:cstheme="majorBidi"/>
          <w:lang w:val="en-GB"/>
        </w:rPr>
        <w:t xml:space="preserve"> da</w:t>
      </w:r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bude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ovjeren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od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strane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 w:rsidRPr="00EE1F14">
        <w:rPr>
          <w:rFonts w:asciiTheme="majorBidi" w:hAnsiTheme="majorBidi" w:cstheme="majorBidi"/>
          <w:lang w:val="en-GB"/>
        </w:rPr>
        <w:t>društva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E1F14">
        <w:rPr>
          <w:rFonts w:asciiTheme="majorBidi" w:hAnsiTheme="majorBidi" w:cstheme="majorBidi"/>
          <w:lang w:val="en-GB"/>
        </w:rPr>
        <w:t>koj</w:t>
      </w:r>
      <w:r w:rsidR="00754610" w:rsidRPr="00EE1F14">
        <w:rPr>
          <w:rFonts w:asciiTheme="majorBidi" w:hAnsiTheme="majorBidi" w:cstheme="majorBidi"/>
          <w:lang w:val="en-GB"/>
        </w:rPr>
        <w:t>e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 w:rsidRPr="00EE1F14">
        <w:rPr>
          <w:rFonts w:asciiTheme="majorBidi" w:hAnsiTheme="majorBidi" w:cstheme="majorBidi"/>
          <w:lang w:val="en-GB"/>
        </w:rPr>
        <w:t>iz</w:t>
      </w:r>
      <w:r w:rsidRPr="00EE1F14">
        <w:rPr>
          <w:rFonts w:asciiTheme="majorBidi" w:hAnsiTheme="majorBidi" w:cstheme="majorBidi"/>
          <w:lang w:val="en-GB"/>
        </w:rPr>
        <w:t>daje</w:t>
      </w:r>
      <w:proofErr w:type="spellEnd"/>
      <w:r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965763">
        <w:rPr>
          <w:rFonts w:asciiTheme="majorBidi" w:hAnsiTheme="majorBidi" w:cstheme="majorBidi"/>
          <w:lang w:val="en-GB"/>
        </w:rPr>
        <w:t>predm</w:t>
      </w:r>
      <w:r w:rsidR="00EE1F14" w:rsidRPr="00EE1F14">
        <w:rPr>
          <w:rFonts w:asciiTheme="majorBidi" w:hAnsiTheme="majorBidi" w:cstheme="majorBidi"/>
          <w:lang w:val="en-GB"/>
        </w:rPr>
        <w:t>jer</w:t>
      </w:r>
      <w:proofErr w:type="spellEnd"/>
      <w:r w:rsidR="00EE1F14" w:rsidRPr="00EE1F14">
        <w:rPr>
          <w:rFonts w:asciiTheme="majorBidi" w:hAnsiTheme="majorBidi" w:cstheme="majorBidi"/>
          <w:lang w:val="en-GB"/>
        </w:rPr>
        <w:t xml:space="preserve"> i </w:t>
      </w:r>
      <w:proofErr w:type="spellStart"/>
      <w:r w:rsidRPr="00EE1F14">
        <w:rPr>
          <w:rFonts w:asciiTheme="majorBidi" w:hAnsiTheme="majorBidi" w:cstheme="majorBidi"/>
          <w:lang w:val="en-GB"/>
        </w:rPr>
        <w:t>predračun</w:t>
      </w:r>
      <w:proofErr w:type="spellEnd"/>
      <w:r w:rsidR="00EE1F14" w:rsidRPr="00EE1F1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EE1F14" w:rsidRPr="00EE1F14">
        <w:rPr>
          <w:rFonts w:asciiTheme="majorBidi" w:hAnsiTheme="majorBidi" w:cstheme="majorBidi"/>
          <w:lang w:val="en-GB"/>
        </w:rPr>
        <w:t>radova</w:t>
      </w:r>
      <w:proofErr w:type="spellEnd"/>
      <w:r w:rsidR="00EE1F14" w:rsidRPr="00EE1F14">
        <w:rPr>
          <w:rFonts w:asciiTheme="majorBidi" w:hAnsiTheme="majorBidi" w:cstheme="majorBidi"/>
          <w:lang w:val="en-GB"/>
        </w:rPr>
        <w:t>.</w:t>
      </w:r>
    </w:p>
    <w:p w:rsidR="003F455A" w:rsidRPr="00CA6760" w:rsidRDefault="003F455A" w:rsidP="003F455A">
      <w:pPr>
        <w:pStyle w:val="ListParagraph"/>
        <w:spacing w:line="276" w:lineRule="auto"/>
        <w:jc w:val="both"/>
        <w:rPr>
          <w:rFonts w:asciiTheme="majorBidi" w:hAnsiTheme="majorBidi" w:cstheme="majorBidi"/>
          <w:lang w:val="en-GB"/>
        </w:rPr>
      </w:pPr>
    </w:p>
    <w:p w:rsidR="0068036B" w:rsidRDefault="0068036B" w:rsidP="00CA676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lang w:val="en-GB"/>
        </w:rPr>
      </w:pPr>
      <w:proofErr w:type="spellStart"/>
      <w:r w:rsidRPr="00EE1F14">
        <w:rPr>
          <w:rFonts w:asciiTheme="majorBidi" w:hAnsiTheme="majorBidi" w:cstheme="majorBidi"/>
          <w:b/>
          <w:bCs/>
          <w:lang w:val="en-GB"/>
        </w:rPr>
        <w:t>Fotografije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sa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4 </w:t>
      </w:r>
      <w:proofErr w:type="spellStart"/>
      <w:r w:rsidRPr="00CA6760">
        <w:rPr>
          <w:rFonts w:asciiTheme="majorBidi" w:hAnsiTheme="majorBidi" w:cstheme="majorBidi"/>
          <w:lang w:val="en-GB"/>
        </w:rPr>
        <w:t>strane</w:t>
      </w:r>
      <w:proofErr w:type="spellEnd"/>
      <w:r w:rsidRP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CA6760">
        <w:rPr>
          <w:rFonts w:asciiTheme="majorBidi" w:hAnsiTheme="majorBidi" w:cstheme="majorBidi"/>
          <w:lang w:val="en-GB"/>
        </w:rPr>
        <w:t>objekta</w:t>
      </w:r>
      <w:proofErr w:type="spellEnd"/>
      <w:r w:rsidR="003F455A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3F455A">
        <w:rPr>
          <w:rFonts w:asciiTheme="majorBidi" w:hAnsiTheme="majorBidi" w:cstheme="majorBidi"/>
          <w:lang w:val="en-GB"/>
        </w:rPr>
        <w:t>kolektivnog</w:t>
      </w:r>
      <w:proofErr w:type="spellEnd"/>
      <w:r w:rsidR="003F455A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3F455A">
        <w:rPr>
          <w:rFonts w:asciiTheme="majorBidi" w:hAnsiTheme="majorBidi" w:cstheme="majorBidi"/>
          <w:lang w:val="en-GB"/>
        </w:rPr>
        <w:t>stanovanja</w:t>
      </w:r>
      <w:proofErr w:type="spellEnd"/>
      <w:r w:rsidR="00965763">
        <w:rPr>
          <w:rFonts w:asciiTheme="majorBidi" w:hAnsiTheme="majorBidi" w:cstheme="majorBidi"/>
          <w:lang w:val="en-GB"/>
        </w:rPr>
        <w:t>:</w:t>
      </w:r>
    </w:p>
    <w:p w:rsidR="003F455A" w:rsidRDefault="003F455A" w:rsidP="003F455A">
      <w:pPr>
        <w:pStyle w:val="ListParagraph"/>
        <w:spacing w:line="276" w:lineRule="auto"/>
        <w:jc w:val="both"/>
        <w:rPr>
          <w:rFonts w:asciiTheme="majorBidi" w:hAnsiTheme="majorBidi" w:cstheme="majorBidi"/>
          <w:lang w:val="en-GB"/>
        </w:rPr>
      </w:pPr>
    </w:p>
    <w:p w:rsidR="00965763" w:rsidRPr="00CA6760" w:rsidRDefault="00965763" w:rsidP="00CA676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b/>
          <w:bCs/>
          <w:lang w:val="en-GB"/>
        </w:rPr>
        <w:t>Odluka</w:t>
      </w:r>
      <w:proofErr w:type="spellEnd"/>
      <w:r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lang w:val="en-GB"/>
        </w:rPr>
        <w:t>ili</w:t>
      </w:r>
      <w:proofErr w:type="spellEnd"/>
      <w:proofErr w:type="gramEnd"/>
      <w:r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rješenje</w:t>
      </w:r>
      <w:proofErr w:type="spellEnd"/>
      <w:r>
        <w:rPr>
          <w:rFonts w:asciiTheme="majorBidi" w:hAnsiTheme="majorBidi" w:cstheme="majorBidi"/>
          <w:b/>
          <w:bCs/>
          <w:lang w:val="en-GB"/>
        </w:rPr>
        <w:t xml:space="preserve"> o 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imenovanju</w:t>
      </w:r>
      <w:proofErr w:type="spellEnd"/>
      <w:r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predstavnika</w:t>
      </w:r>
      <w:proofErr w:type="spellEnd"/>
      <w:r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etažnih</w:t>
      </w:r>
      <w:proofErr w:type="spellEnd"/>
      <w:r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vlasnika</w:t>
      </w:r>
      <w:proofErr w:type="spellEnd"/>
      <w:r>
        <w:rPr>
          <w:rFonts w:asciiTheme="majorBidi" w:hAnsiTheme="majorBidi" w:cstheme="majorBidi"/>
          <w:b/>
          <w:bCs/>
          <w:lang w:val="en-GB"/>
        </w:rPr>
        <w:t>/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prinudnog</w:t>
      </w:r>
      <w:proofErr w:type="spellEnd"/>
      <w:r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predstavnika</w:t>
      </w:r>
      <w:proofErr w:type="spellEnd"/>
      <w:r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etažnih</w:t>
      </w:r>
      <w:proofErr w:type="spellEnd"/>
      <w:r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vlasnika</w:t>
      </w:r>
      <w:proofErr w:type="spellEnd"/>
      <w:r>
        <w:rPr>
          <w:rFonts w:asciiTheme="majorBidi" w:hAnsiTheme="majorBidi" w:cstheme="majorBidi"/>
          <w:b/>
          <w:bCs/>
          <w:lang w:val="en-GB"/>
        </w:rPr>
        <w:t xml:space="preserve"> – </w:t>
      </w:r>
      <w:r>
        <w:rPr>
          <w:rFonts w:asciiTheme="majorBidi" w:hAnsiTheme="majorBidi" w:cstheme="majorBidi"/>
          <w:lang w:val="en-GB"/>
        </w:rPr>
        <w:t xml:space="preserve">original </w:t>
      </w:r>
      <w:proofErr w:type="spellStart"/>
      <w:r>
        <w:rPr>
          <w:rFonts w:asciiTheme="majorBidi" w:hAnsiTheme="majorBidi" w:cstheme="majorBidi"/>
          <w:lang w:val="en-GB"/>
        </w:rPr>
        <w:t>ili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ovjerena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kopija</w:t>
      </w:r>
      <w:proofErr w:type="spellEnd"/>
      <w:r>
        <w:rPr>
          <w:rFonts w:asciiTheme="majorBidi" w:hAnsiTheme="majorBidi" w:cstheme="majorBidi"/>
          <w:lang w:val="en-GB"/>
        </w:rPr>
        <w:t>.</w:t>
      </w:r>
    </w:p>
    <w:p w:rsidR="0068036B" w:rsidRPr="0068036B" w:rsidRDefault="0068036B" w:rsidP="0068036B">
      <w:pPr>
        <w:spacing w:line="276" w:lineRule="auto"/>
        <w:jc w:val="both"/>
        <w:rPr>
          <w:rFonts w:asciiTheme="majorBidi" w:hAnsiTheme="majorBidi" w:cstheme="majorBidi"/>
          <w:lang w:val="en-GB"/>
        </w:rPr>
      </w:pPr>
    </w:p>
    <w:p w:rsidR="0068036B" w:rsidRPr="0068036B" w:rsidRDefault="0068036B" w:rsidP="003F455A">
      <w:pPr>
        <w:spacing w:line="276" w:lineRule="auto"/>
        <w:jc w:val="both"/>
        <w:rPr>
          <w:rFonts w:asciiTheme="majorBidi" w:hAnsiTheme="majorBidi" w:cstheme="majorBidi"/>
          <w:lang w:val="en-GB"/>
        </w:rPr>
      </w:pPr>
      <w:proofErr w:type="spellStart"/>
      <w:r w:rsidRPr="0068036B">
        <w:rPr>
          <w:rFonts w:asciiTheme="majorBidi" w:hAnsiTheme="majorBidi" w:cstheme="majorBidi"/>
          <w:lang w:val="en-GB"/>
        </w:rPr>
        <w:t>Aplikacije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kod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kojih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je </w:t>
      </w:r>
      <w:proofErr w:type="spellStart"/>
      <w:r w:rsidRPr="0068036B">
        <w:rPr>
          <w:rFonts w:asciiTheme="majorBidi" w:hAnsiTheme="majorBidi" w:cstheme="majorBidi"/>
          <w:lang w:val="en-GB"/>
        </w:rPr>
        <w:t>predmet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prijave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samo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dio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ukupnog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objekta</w:t>
      </w:r>
      <w:proofErr w:type="spellEnd"/>
      <w:r w:rsidR="003F455A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3F455A">
        <w:rPr>
          <w:rFonts w:asciiTheme="majorBidi" w:hAnsiTheme="majorBidi" w:cstheme="majorBidi"/>
          <w:lang w:val="en-GB"/>
        </w:rPr>
        <w:t>kolketivnog</w:t>
      </w:r>
      <w:proofErr w:type="spellEnd"/>
      <w:r w:rsidR="003F455A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3F455A">
        <w:rPr>
          <w:rFonts w:asciiTheme="majorBidi" w:hAnsiTheme="majorBidi" w:cstheme="majorBidi"/>
          <w:lang w:val="en-GB"/>
        </w:rPr>
        <w:t>stanovanja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(</w:t>
      </w:r>
      <w:proofErr w:type="spellStart"/>
      <w:proofErr w:type="gramStart"/>
      <w:r w:rsidR="003F455A">
        <w:rPr>
          <w:rFonts w:asciiTheme="majorBidi" w:hAnsiTheme="majorBidi" w:cstheme="majorBidi"/>
          <w:lang w:val="en-GB"/>
        </w:rPr>
        <w:t>np</w:t>
      </w:r>
      <w:r w:rsidR="00CA6760">
        <w:rPr>
          <w:rFonts w:asciiTheme="majorBidi" w:hAnsiTheme="majorBidi" w:cstheme="majorBidi"/>
          <w:lang w:val="en-GB"/>
        </w:rPr>
        <w:t>r</w:t>
      </w:r>
      <w:proofErr w:type="spellEnd"/>
      <w:proofErr w:type="gramEnd"/>
      <w:r w:rsidR="00CA6760">
        <w:rPr>
          <w:rFonts w:asciiTheme="majorBidi" w:hAnsiTheme="majorBidi" w:cstheme="majorBidi"/>
          <w:lang w:val="en-GB"/>
        </w:rPr>
        <w:t xml:space="preserve">: </w:t>
      </w:r>
      <w:proofErr w:type="spellStart"/>
      <w:r w:rsidR="00CA6760">
        <w:rPr>
          <w:rFonts w:asciiTheme="majorBidi" w:hAnsiTheme="majorBidi" w:cstheme="majorBidi"/>
          <w:lang w:val="en-GB"/>
        </w:rPr>
        <w:t>jedna</w:t>
      </w:r>
      <w:proofErr w:type="spellEnd"/>
      <w:r w:rsid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CA6760">
        <w:rPr>
          <w:rFonts w:asciiTheme="majorBidi" w:hAnsiTheme="majorBidi" w:cstheme="majorBidi"/>
          <w:lang w:val="en-GB"/>
        </w:rPr>
        <w:t>strana</w:t>
      </w:r>
      <w:proofErr w:type="spellEnd"/>
      <w:r w:rsidR="00CA676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CA6760">
        <w:rPr>
          <w:rFonts w:asciiTheme="majorBidi" w:hAnsiTheme="majorBidi" w:cstheme="majorBidi"/>
          <w:lang w:val="en-GB"/>
        </w:rPr>
        <w:t>zgrade</w:t>
      </w:r>
      <w:proofErr w:type="spellEnd"/>
      <w:r w:rsidR="00CA6760">
        <w:rPr>
          <w:rFonts w:asciiTheme="majorBidi" w:hAnsiTheme="majorBidi" w:cstheme="majorBidi"/>
          <w:lang w:val="en-GB"/>
        </w:rPr>
        <w:t xml:space="preserve"> </w:t>
      </w:r>
      <w:r w:rsidR="00234CC4">
        <w:rPr>
          <w:rFonts w:asciiTheme="majorBidi" w:hAnsiTheme="majorBidi" w:cstheme="majorBidi"/>
          <w:lang w:val="en-GB"/>
        </w:rPr>
        <w:t xml:space="preserve">i </w:t>
      </w:r>
      <w:r w:rsidR="00CA6760">
        <w:rPr>
          <w:rFonts w:asciiTheme="majorBidi" w:hAnsiTheme="majorBidi" w:cstheme="majorBidi"/>
          <w:lang w:val="en-GB"/>
        </w:rPr>
        <w:t>s</w:t>
      </w:r>
      <w:r w:rsidRPr="0068036B">
        <w:rPr>
          <w:rFonts w:asciiTheme="majorBidi" w:hAnsiTheme="majorBidi" w:cstheme="majorBidi"/>
          <w:lang w:val="en-GB"/>
        </w:rPr>
        <w:t xml:space="preserve">l.), </w:t>
      </w:r>
      <w:proofErr w:type="spellStart"/>
      <w:r w:rsidRPr="0068036B">
        <w:rPr>
          <w:rFonts w:asciiTheme="majorBidi" w:hAnsiTheme="majorBidi" w:cstheme="majorBidi"/>
          <w:lang w:val="en-GB"/>
        </w:rPr>
        <w:t>te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aplikacije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sa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cijenama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većim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od 10% </w:t>
      </w:r>
      <w:proofErr w:type="spellStart"/>
      <w:r w:rsidRPr="0068036B">
        <w:rPr>
          <w:rFonts w:asciiTheme="majorBidi" w:hAnsiTheme="majorBidi" w:cstheme="majorBidi"/>
          <w:lang w:val="en-GB"/>
        </w:rPr>
        <w:t>od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tržišnih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cijena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na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dan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objave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Javnog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poziva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neće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se </w:t>
      </w:r>
      <w:proofErr w:type="spellStart"/>
      <w:r w:rsidRPr="0068036B">
        <w:rPr>
          <w:rFonts w:asciiTheme="majorBidi" w:hAnsiTheme="majorBidi" w:cstheme="majorBidi"/>
          <w:lang w:val="en-GB"/>
        </w:rPr>
        <w:t>uzeti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u </w:t>
      </w:r>
      <w:proofErr w:type="spellStart"/>
      <w:r w:rsidRPr="0068036B">
        <w:rPr>
          <w:rFonts w:asciiTheme="majorBidi" w:hAnsiTheme="majorBidi" w:cstheme="majorBidi"/>
          <w:lang w:val="en-GB"/>
        </w:rPr>
        <w:t>razmatranje</w:t>
      </w:r>
      <w:proofErr w:type="spellEnd"/>
      <w:r w:rsidRPr="0068036B">
        <w:rPr>
          <w:rFonts w:asciiTheme="majorBidi" w:hAnsiTheme="majorBidi" w:cstheme="majorBidi"/>
          <w:lang w:val="en-GB"/>
        </w:rPr>
        <w:t>.</w:t>
      </w:r>
    </w:p>
    <w:p w:rsidR="0068036B" w:rsidRPr="0068036B" w:rsidRDefault="0068036B" w:rsidP="00217713">
      <w:pPr>
        <w:spacing w:line="276" w:lineRule="auto"/>
        <w:jc w:val="both"/>
        <w:rPr>
          <w:rFonts w:asciiTheme="majorBidi" w:hAnsiTheme="majorBidi" w:cstheme="majorBidi"/>
          <w:lang w:val="en-GB"/>
        </w:rPr>
      </w:pPr>
      <w:proofErr w:type="spellStart"/>
      <w:r w:rsidRPr="0068036B">
        <w:rPr>
          <w:rFonts w:asciiTheme="majorBidi" w:hAnsiTheme="majorBidi" w:cstheme="majorBidi"/>
          <w:lang w:val="en-GB"/>
        </w:rPr>
        <w:t>Priloženi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dokumenti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moraju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biti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or</w:t>
      </w:r>
      <w:r w:rsidR="00CA6760">
        <w:rPr>
          <w:rFonts w:asciiTheme="majorBidi" w:hAnsiTheme="majorBidi" w:cstheme="majorBidi"/>
          <w:lang w:val="en-GB"/>
        </w:rPr>
        <w:t>i</w:t>
      </w:r>
      <w:r w:rsidRPr="0068036B">
        <w:rPr>
          <w:rFonts w:asciiTheme="majorBidi" w:hAnsiTheme="majorBidi" w:cstheme="majorBidi"/>
          <w:lang w:val="en-GB"/>
        </w:rPr>
        <w:t xml:space="preserve">ginal </w:t>
      </w:r>
      <w:proofErr w:type="spellStart"/>
      <w:proofErr w:type="gramStart"/>
      <w:r w:rsidRPr="0068036B">
        <w:rPr>
          <w:rFonts w:asciiTheme="majorBidi" w:hAnsiTheme="majorBidi" w:cstheme="majorBidi"/>
          <w:lang w:val="en-GB"/>
        </w:rPr>
        <w:t>ili</w:t>
      </w:r>
      <w:proofErr w:type="spellEnd"/>
      <w:proofErr w:type="gram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ovjerene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kopije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ne </w:t>
      </w:r>
      <w:proofErr w:type="spellStart"/>
      <w:r w:rsidRPr="0068036B">
        <w:rPr>
          <w:rFonts w:asciiTheme="majorBidi" w:hAnsiTheme="majorBidi" w:cstheme="majorBidi"/>
          <w:lang w:val="en-GB"/>
        </w:rPr>
        <w:t>starije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od 6 </w:t>
      </w:r>
      <w:proofErr w:type="spellStart"/>
      <w:r w:rsidRPr="0068036B">
        <w:rPr>
          <w:rFonts w:asciiTheme="majorBidi" w:hAnsiTheme="majorBidi" w:cstheme="majorBidi"/>
          <w:lang w:val="en-GB"/>
        </w:rPr>
        <w:t>mjeseci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68036B">
        <w:rPr>
          <w:rFonts w:asciiTheme="majorBidi" w:hAnsiTheme="majorBidi" w:cstheme="majorBidi"/>
          <w:lang w:val="en-GB"/>
        </w:rPr>
        <w:t>osim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gdje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je </w:t>
      </w:r>
      <w:proofErr w:type="spellStart"/>
      <w:r w:rsidRPr="0068036B">
        <w:rPr>
          <w:rFonts w:asciiTheme="majorBidi" w:hAnsiTheme="majorBidi" w:cstheme="majorBidi"/>
          <w:lang w:val="en-GB"/>
        </w:rPr>
        <w:t>drugačije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8036B">
        <w:rPr>
          <w:rFonts w:asciiTheme="majorBidi" w:hAnsiTheme="majorBidi" w:cstheme="majorBidi"/>
          <w:lang w:val="en-GB"/>
        </w:rPr>
        <w:t>naznačeno</w:t>
      </w:r>
      <w:proofErr w:type="spellEnd"/>
      <w:r w:rsidRPr="0068036B">
        <w:rPr>
          <w:rFonts w:asciiTheme="majorBidi" w:hAnsiTheme="majorBidi" w:cstheme="majorBidi"/>
          <w:lang w:val="en-GB"/>
        </w:rPr>
        <w:t xml:space="preserve">. </w:t>
      </w:r>
      <w:proofErr w:type="spellStart"/>
      <w:proofErr w:type="gramStart"/>
      <w:r w:rsidRPr="002124E1">
        <w:rPr>
          <w:rFonts w:asciiTheme="majorBidi" w:hAnsiTheme="majorBidi" w:cstheme="majorBidi"/>
          <w:lang w:val="en-GB"/>
        </w:rPr>
        <w:t>Izjavu</w:t>
      </w:r>
      <w:proofErr w:type="spellEnd"/>
      <w:r w:rsidRPr="002124E1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>
        <w:rPr>
          <w:rFonts w:asciiTheme="majorBidi" w:hAnsiTheme="majorBidi" w:cstheme="majorBidi"/>
          <w:lang w:val="en-GB"/>
        </w:rPr>
        <w:t>etažnih</w:t>
      </w:r>
      <w:proofErr w:type="spellEnd"/>
      <w:r w:rsidR="0075461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>
        <w:rPr>
          <w:rFonts w:asciiTheme="majorBidi" w:hAnsiTheme="majorBidi" w:cstheme="majorBidi"/>
          <w:lang w:val="en-GB"/>
        </w:rPr>
        <w:t>vlasnika</w:t>
      </w:r>
      <w:proofErr w:type="spellEnd"/>
      <w:r w:rsidR="0075461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>
        <w:rPr>
          <w:rFonts w:asciiTheme="majorBidi" w:hAnsiTheme="majorBidi" w:cstheme="majorBidi"/>
          <w:lang w:val="en-GB"/>
        </w:rPr>
        <w:t>iz</w:t>
      </w:r>
      <w:proofErr w:type="spellEnd"/>
      <w:r w:rsidR="00754610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754610">
        <w:rPr>
          <w:rFonts w:asciiTheme="majorBidi" w:hAnsiTheme="majorBidi" w:cstheme="majorBidi"/>
          <w:lang w:val="en-GB"/>
        </w:rPr>
        <w:t>tačke</w:t>
      </w:r>
      <w:proofErr w:type="spellEnd"/>
      <w:r w:rsidR="00754610">
        <w:rPr>
          <w:rFonts w:asciiTheme="majorBidi" w:hAnsiTheme="majorBidi" w:cstheme="majorBidi"/>
          <w:lang w:val="en-GB"/>
        </w:rPr>
        <w:t xml:space="preserve"> 2.</w:t>
      </w:r>
      <w:proofErr w:type="gramEnd"/>
      <w:r w:rsidRPr="002124E1">
        <w:rPr>
          <w:rFonts w:asciiTheme="majorBidi" w:hAnsiTheme="majorBidi" w:cstheme="majorBidi"/>
          <w:lang w:val="en-GB"/>
        </w:rPr>
        <w:t xml:space="preserve"> </w:t>
      </w:r>
      <w:proofErr w:type="spellStart"/>
      <w:proofErr w:type="gramStart"/>
      <w:r w:rsidRPr="002124E1">
        <w:rPr>
          <w:rFonts w:asciiTheme="majorBidi" w:hAnsiTheme="majorBidi" w:cstheme="majorBidi"/>
          <w:lang w:val="en-GB"/>
        </w:rPr>
        <w:t>nije</w:t>
      </w:r>
      <w:proofErr w:type="spellEnd"/>
      <w:proofErr w:type="gramEnd"/>
      <w:r w:rsidRPr="002124E1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2124E1">
        <w:rPr>
          <w:rFonts w:asciiTheme="majorBidi" w:hAnsiTheme="majorBidi" w:cstheme="majorBidi"/>
          <w:lang w:val="en-GB"/>
        </w:rPr>
        <w:t>potrebno</w:t>
      </w:r>
      <w:proofErr w:type="spellEnd"/>
      <w:r w:rsidRPr="002124E1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2124E1">
        <w:rPr>
          <w:rFonts w:asciiTheme="majorBidi" w:hAnsiTheme="majorBidi" w:cstheme="majorBidi"/>
          <w:lang w:val="en-GB"/>
        </w:rPr>
        <w:t>ovjeravati</w:t>
      </w:r>
      <w:proofErr w:type="spellEnd"/>
      <w:r w:rsidRPr="002124E1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kod</w:t>
      </w:r>
      <w:proofErr w:type="spellEnd"/>
      <w:r w:rsidR="00217713" w:rsidRP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 w:rsidRPr="00217713">
        <w:rPr>
          <w:rFonts w:asciiTheme="majorBidi" w:hAnsiTheme="majorBidi" w:cstheme="majorBidi"/>
          <w:lang w:val="en-GB"/>
        </w:rPr>
        <w:t>nadležnog</w:t>
      </w:r>
      <w:proofErr w:type="spellEnd"/>
      <w:r w:rsidR="00217713" w:rsidRP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 w:rsidRPr="00217713">
        <w:rPr>
          <w:rFonts w:asciiTheme="majorBidi" w:hAnsiTheme="majorBidi" w:cstheme="majorBidi"/>
          <w:lang w:val="en-GB"/>
        </w:rPr>
        <w:t>organa</w:t>
      </w:r>
      <w:proofErr w:type="spellEnd"/>
      <w:r w:rsidR="00217713" w:rsidRP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 w:rsidRPr="00217713">
        <w:rPr>
          <w:rFonts w:asciiTheme="majorBidi" w:hAnsiTheme="majorBidi" w:cstheme="majorBidi"/>
          <w:lang w:val="en-GB"/>
        </w:rPr>
        <w:t>jedinic</w:t>
      </w:r>
      <w:r w:rsidR="00217713">
        <w:rPr>
          <w:rFonts w:asciiTheme="majorBidi" w:hAnsiTheme="majorBidi" w:cstheme="majorBidi"/>
          <w:lang w:val="en-GB"/>
        </w:rPr>
        <w:t>e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lokalne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samouprave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ili</w:t>
      </w:r>
      <w:proofErr w:type="spellEnd"/>
      <w:r w:rsidR="0021771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217713">
        <w:rPr>
          <w:rFonts w:asciiTheme="majorBidi" w:hAnsiTheme="majorBidi" w:cstheme="majorBidi"/>
          <w:lang w:val="en-GB"/>
        </w:rPr>
        <w:t>notara</w:t>
      </w:r>
      <w:proofErr w:type="spellEnd"/>
      <w:r w:rsidR="00217713">
        <w:rPr>
          <w:rFonts w:asciiTheme="majorBidi" w:hAnsiTheme="majorBidi" w:cstheme="majorBidi"/>
          <w:lang w:val="en-GB"/>
        </w:rPr>
        <w:t>.</w:t>
      </w:r>
    </w:p>
    <w:p w:rsidR="00EE1F14" w:rsidRPr="00E53B3E" w:rsidRDefault="00EE1F14" w:rsidP="00E53B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>
        <w:rPr>
          <w:rFonts w:asciiTheme="majorBidi" w:hAnsiTheme="majorBidi" w:cstheme="majorBidi"/>
          <w:b/>
          <w:bCs/>
          <w:lang w:val="bs-Latn-BA"/>
        </w:rPr>
        <w:lastRenderedPageBreak/>
        <w:t>DODATNA DOKUMENTACIJA</w:t>
      </w:r>
    </w:p>
    <w:p w:rsidR="00EE1F14" w:rsidRDefault="00EE1F14" w:rsidP="00EE1F14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Pored obavezne dokumentacije, koja predstavlja uslov za učešće, etažni vlasnici mogu dostaviti i dodatnu dokumentaciju na osnovu koje će se vršiti ocjena prijava prema postavljenim kriterijima, i to:</w:t>
      </w:r>
    </w:p>
    <w:p w:rsidR="00EE1F14" w:rsidRPr="00217713" w:rsidRDefault="00EE1F14" w:rsidP="00E53B3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217713">
        <w:rPr>
          <w:rFonts w:asciiTheme="majorBidi" w:hAnsiTheme="majorBidi" w:cstheme="majorBidi"/>
          <w:lang w:val="bs-Latn-BA"/>
        </w:rPr>
        <w:t xml:space="preserve">Dokaz </w:t>
      </w:r>
      <w:r w:rsidR="00217713" w:rsidRPr="00217713">
        <w:rPr>
          <w:rFonts w:asciiTheme="majorBidi" w:hAnsiTheme="majorBidi" w:cstheme="majorBidi"/>
          <w:lang w:val="bs-Latn-BA"/>
        </w:rPr>
        <w:t>o izvršenoj zamjeni</w:t>
      </w:r>
      <w:r w:rsidRPr="00217713">
        <w:rPr>
          <w:rFonts w:asciiTheme="majorBidi" w:hAnsiTheme="majorBidi" w:cstheme="majorBidi"/>
          <w:lang w:val="bs-Latn-BA"/>
        </w:rPr>
        <w:t xml:space="preserve"> stolarij</w:t>
      </w:r>
      <w:r w:rsidR="00217713" w:rsidRPr="00217713">
        <w:rPr>
          <w:rFonts w:asciiTheme="majorBidi" w:hAnsiTheme="majorBidi" w:cstheme="majorBidi"/>
          <w:lang w:val="bs-Latn-BA"/>
        </w:rPr>
        <w:t>e</w:t>
      </w:r>
      <w:r w:rsidRPr="00217713">
        <w:rPr>
          <w:rFonts w:asciiTheme="majorBidi" w:hAnsiTheme="majorBidi" w:cstheme="majorBidi"/>
          <w:lang w:val="bs-Latn-BA"/>
        </w:rPr>
        <w:t xml:space="preserve"> na fasadnim otvorima (kopija ugovora, računa i</w:t>
      </w:r>
      <w:r w:rsidR="002E268E">
        <w:rPr>
          <w:rFonts w:asciiTheme="majorBidi" w:hAnsiTheme="majorBidi" w:cstheme="majorBidi"/>
          <w:lang w:val="bs-Latn-BA"/>
        </w:rPr>
        <w:t>li</w:t>
      </w:r>
      <w:r w:rsidRPr="00217713">
        <w:rPr>
          <w:rFonts w:asciiTheme="majorBidi" w:hAnsiTheme="majorBidi" w:cstheme="majorBidi"/>
          <w:lang w:val="bs-Latn-BA"/>
        </w:rPr>
        <w:t xml:space="preserve"> </w:t>
      </w:r>
      <w:r w:rsidR="002E268E" w:rsidRPr="002E268E">
        <w:rPr>
          <w:rFonts w:asciiTheme="majorBidi" w:hAnsiTheme="majorBidi" w:cstheme="majorBidi"/>
          <w:lang w:val="bs-Latn-BA"/>
        </w:rPr>
        <w:t>Izjava</w:t>
      </w:r>
      <w:r w:rsidR="002E268E">
        <w:rPr>
          <w:rFonts w:asciiTheme="majorBidi" w:hAnsiTheme="majorBidi" w:cstheme="majorBidi"/>
          <w:lang w:val="bs-Latn-BA"/>
        </w:rPr>
        <w:t xml:space="preserve"> predstavnika etažnih vlasnika</w:t>
      </w:r>
      <w:r w:rsidR="00B4266E">
        <w:rPr>
          <w:rFonts w:asciiTheme="majorBidi" w:hAnsiTheme="majorBidi" w:cstheme="majorBidi"/>
          <w:lang w:val="bs-Latn-BA"/>
        </w:rPr>
        <w:t xml:space="preserve"> ukoliko nema ugovora ili računa</w:t>
      </w:r>
      <w:r w:rsidRPr="00217713">
        <w:rPr>
          <w:rFonts w:asciiTheme="majorBidi" w:hAnsiTheme="majorBidi" w:cstheme="majorBidi"/>
          <w:lang w:val="bs-Latn-BA"/>
        </w:rPr>
        <w:t>)</w:t>
      </w:r>
    </w:p>
    <w:p w:rsidR="00EE1F14" w:rsidRDefault="00EE1F14" w:rsidP="00E53B3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217713">
        <w:rPr>
          <w:rFonts w:asciiTheme="majorBidi" w:hAnsiTheme="majorBidi" w:cstheme="majorBidi"/>
          <w:lang w:val="bs-Latn-BA"/>
        </w:rPr>
        <w:t>Dokaz o izvršenoj zamjeni krovne konstrukcije (kopija ugovora, računa i</w:t>
      </w:r>
      <w:r w:rsidR="002E268E">
        <w:rPr>
          <w:rFonts w:asciiTheme="majorBidi" w:hAnsiTheme="majorBidi" w:cstheme="majorBidi"/>
          <w:lang w:val="bs-Latn-BA"/>
        </w:rPr>
        <w:t>li</w:t>
      </w:r>
      <w:r w:rsidRPr="00217713">
        <w:rPr>
          <w:rFonts w:asciiTheme="majorBidi" w:hAnsiTheme="majorBidi" w:cstheme="majorBidi"/>
          <w:lang w:val="bs-Latn-BA"/>
        </w:rPr>
        <w:t xml:space="preserve"> </w:t>
      </w:r>
      <w:r w:rsidR="002E268E" w:rsidRPr="002E268E">
        <w:rPr>
          <w:rFonts w:asciiTheme="majorBidi" w:hAnsiTheme="majorBidi" w:cstheme="majorBidi"/>
          <w:lang w:val="bs-Latn-BA"/>
        </w:rPr>
        <w:t>Izjava</w:t>
      </w:r>
      <w:r w:rsidR="002E268E">
        <w:rPr>
          <w:rFonts w:asciiTheme="majorBidi" w:hAnsiTheme="majorBidi" w:cstheme="majorBidi"/>
          <w:lang w:val="bs-Latn-BA"/>
        </w:rPr>
        <w:t xml:space="preserve"> predstavnika etažnih vlasnika</w:t>
      </w:r>
      <w:r w:rsidR="00B4266E">
        <w:rPr>
          <w:rFonts w:asciiTheme="majorBidi" w:hAnsiTheme="majorBidi" w:cstheme="majorBidi"/>
          <w:lang w:val="bs-Latn-BA"/>
        </w:rPr>
        <w:t xml:space="preserve"> ukoliko nema ugovora ili računa</w:t>
      </w:r>
      <w:r w:rsidR="00E53B3E">
        <w:rPr>
          <w:rFonts w:asciiTheme="majorBidi" w:hAnsiTheme="majorBidi" w:cstheme="majorBidi"/>
          <w:lang w:val="bs-Latn-BA"/>
        </w:rPr>
        <w:t>)</w:t>
      </w:r>
    </w:p>
    <w:p w:rsidR="00E53B3E" w:rsidRPr="00217713" w:rsidRDefault="00E53B3E" w:rsidP="00E53B3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217713">
        <w:rPr>
          <w:rFonts w:asciiTheme="majorBidi" w:hAnsiTheme="majorBidi" w:cstheme="majorBidi"/>
          <w:lang w:val="bs-Latn-BA"/>
        </w:rPr>
        <w:t>Energetski audit</w:t>
      </w:r>
      <w:r>
        <w:rPr>
          <w:rFonts w:asciiTheme="majorBidi" w:hAnsiTheme="majorBidi" w:cstheme="majorBidi"/>
          <w:lang w:val="bs-Latn-BA"/>
        </w:rPr>
        <w:t xml:space="preserve"> za objekat kolektivnog stanovanja – kopija </w:t>
      </w:r>
    </w:p>
    <w:p w:rsidR="00E53B3E" w:rsidRDefault="00E53B3E" w:rsidP="00E53B3E">
      <w:pPr>
        <w:spacing w:line="276" w:lineRule="auto"/>
        <w:ind w:left="180"/>
        <w:jc w:val="both"/>
        <w:rPr>
          <w:rFonts w:asciiTheme="majorBidi" w:hAnsiTheme="majorBidi" w:cstheme="majorBidi"/>
          <w:lang w:val="bs-Latn-BA"/>
        </w:rPr>
      </w:pPr>
    </w:p>
    <w:p w:rsidR="00E53B3E" w:rsidRPr="00E53B3E" w:rsidRDefault="00E53B3E" w:rsidP="00E53B3E">
      <w:pPr>
        <w:spacing w:line="276" w:lineRule="auto"/>
        <w:ind w:left="18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bs-Latn-BA"/>
        </w:rPr>
        <w:t xml:space="preserve">Izjave iz tačke 1. i 2. se ovjeravaju </w:t>
      </w:r>
      <w:proofErr w:type="spellStart"/>
      <w:r w:rsidRPr="00E53B3E">
        <w:rPr>
          <w:rFonts w:asciiTheme="majorBidi" w:hAnsiTheme="majorBidi" w:cstheme="majorBidi"/>
          <w:lang w:val="en-GB"/>
        </w:rPr>
        <w:t>kod</w:t>
      </w:r>
      <w:proofErr w:type="spellEnd"/>
      <w:r w:rsidRPr="00E53B3E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53B3E">
        <w:rPr>
          <w:rFonts w:asciiTheme="majorBidi" w:hAnsiTheme="majorBidi" w:cstheme="majorBidi"/>
          <w:lang w:val="en-GB"/>
        </w:rPr>
        <w:t>nadležnog</w:t>
      </w:r>
      <w:proofErr w:type="spellEnd"/>
      <w:r w:rsidRPr="00E53B3E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53B3E">
        <w:rPr>
          <w:rFonts w:asciiTheme="majorBidi" w:hAnsiTheme="majorBidi" w:cstheme="majorBidi"/>
          <w:lang w:val="en-GB"/>
        </w:rPr>
        <w:t>organa</w:t>
      </w:r>
      <w:proofErr w:type="spellEnd"/>
      <w:r w:rsidRPr="00E53B3E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53B3E">
        <w:rPr>
          <w:rFonts w:asciiTheme="majorBidi" w:hAnsiTheme="majorBidi" w:cstheme="majorBidi"/>
          <w:lang w:val="en-GB"/>
        </w:rPr>
        <w:t>jedinice</w:t>
      </w:r>
      <w:proofErr w:type="spellEnd"/>
      <w:r w:rsidRPr="00E53B3E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53B3E">
        <w:rPr>
          <w:rFonts w:asciiTheme="majorBidi" w:hAnsiTheme="majorBidi" w:cstheme="majorBidi"/>
          <w:lang w:val="en-GB"/>
        </w:rPr>
        <w:t>lokalne</w:t>
      </w:r>
      <w:proofErr w:type="spellEnd"/>
      <w:r w:rsidRPr="00E53B3E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53B3E">
        <w:rPr>
          <w:rFonts w:asciiTheme="majorBidi" w:hAnsiTheme="majorBidi" w:cstheme="majorBidi"/>
          <w:lang w:val="en-GB"/>
        </w:rPr>
        <w:t>samouprave</w:t>
      </w:r>
      <w:proofErr w:type="spellEnd"/>
      <w:r w:rsidRPr="00E53B3E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53B3E">
        <w:rPr>
          <w:rFonts w:asciiTheme="majorBidi" w:hAnsiTheme="majorBidi" w:cstheme="majorBidi"/>
          <w:lang w:val="en-GB"/>
        </w:rPr>
        <w:t>ili</w:t>
      </w:r>
      <w:proofErr w:type="spellEnd"/>
      <w:r w:rsidRPr="00E53B3E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53B3E">
        <w:rPr>
          <w:rFonts w:asciiTheme="majorBidi" w:hAnsiTheme="majorBidi" w:cstheme="majorBidi"/>
          <w:lang w:val="en-GB"/>
        </w:rPr>
        <w:t>notara</w:t>
      </w:r>
      <w:proofErr w:type="spellEnd"/>
      <w:r w:rsidRPr="00E53B3E">
        <w:rPr>
          <w:rFonts w:asciiTheme="majorBidi" w:hAnsiTheme="majorBidi" w:cstheme="majorBidi"/>
          <w:lang w:val="en-GB"/>
        </w:rPr>
        <w:t>.</w:t>
      </w:r>
    </w:p>
    <w:p w:rsidR="00EE1F14" w:rsidRPr="00EE1F14" w:rsidRDefault="00EE1F14" w:rsidP="00EE1F14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</w:p>
    <w:p w:rsidR="00172C7C" w:rsidRPr="00E53B3E" w:rsidRDefault="00CC5E72" w:rsidP="00E53B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 w:rsidRPr="00CA6760">
        <w:rPr>
          <w:rFonts w:asciiTheme="majorBidi" w:hAnsiTheme="majorBidi" w:cstheme="majorBidi"/>
          <w:b/>
          <w:bCs/>
          <w:lang w:val="bs-Latn-BA"/>
        </w:rPr>
        <w:t>SADRŽAJ PRIJAVE ZA UČEŠĆE U JAVNOM POZIVU</w:t>
      </w:r>
    </w:p>
    <w:p w:rsidR="00172C7C" w:rsidRDefault="00172C7C" w:rsidP="00172C7C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Cjelokupna dokumentacija za učešće treba biti dostavljena prema redoslijedu sa prijavnog obrasca, kojeg aplikanti mogu preuzeti na internet stranici </w:t>
      </w:r>
      <w:hyperlink r:id="rId9" w:history="1">
        <w:r w:rsidRPr="00C15F43">
          <w:rPr>
            <w:rStyle w:val="Hyperlink"/>
            <w:rFonts w:asciiTheme="majorBidi" w:hAnsiTheme="majorBidi" w:cstheme="majorBidi"/>
            <w:lang w:val="bs-Latn-BA"/>
          </w:rPr>
          <w:t>www.jkpvisoko.ba</w:t>
        </w:r>
      </w:hyperlink>
      <w:r>
        <w:rPr>
          <w:rFonts w:asciiTheme="majorBidi" w:hAnsiTheme="majorBidi" w:cstheme="majorBidi"/>
          <w:lang w:val="bs-Latn-BA"/>
        </w:rPr>
        <w:t xml:space="preserve"> ili u prostorijama JKP „Visoko“ d.o.o. Visoko na adresi Naselje Luke II br. 16, svakim radnim danom od 07:00 do 15:30 h.</w:t>
      </w:r>
    </w:p>
    <w:p w:rsidR="00CC5E72" w:rsidRDefault="00CC5E72" w:rsidP="00172C7C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</w:p>
    <w:p w:rsidR="00172C7C" w:rsidRDefault="00172C7C" w:rsidP="00754610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Kompletiranom prijavom se smatra ona prijava koja sadrži obaveznu dokumentaciju traženu </w:t>
      </w:r>
      <w:r w:rsidR="00754610">
        <w:rPr>
          <w:rFonts w:asciiTheme="majorBidi" w:hAnsiTheme="majorBidi" w:cstheme="majorBidi"/>
          <w:lang w:val="bs-Latn-BA"/>
        </w:rPr>
        <w:t>Javnim pozivom. Neblagovremene,</w:t>
      </w:r>
      <w:r>
        <w:rPr>
          <w:rFonts w:asciiTheme="majorBidi" w:hAnsiTheme="majorBidi" w:cstheme="majorBidi"/>
          <w:lang w:val="bs-Latn-BA"/>
        </w:rPr>
        <w:t xml:space="preserve"> nepotpune </w:t>
      </w:r>
      <w:r w:rsidR="00754610">
        <w:rPr>
          <w:rFonts w:asciiTheme="majorBidi" w:hAnsiTheme="majorBidi" w:cstheme="majorBidi"/>
          <w:lang w:val="bs-Latn-BA"/>
        </w:rPr>
        <w:t xml:space="preserve">i </w:t>
      </w:r>
      <w:r>
        <w:rPr>
          <w:rFonts w:asciiTheme="majorBidi" w:hAnsiTheme="majorBidi" w:cstheme="majorBidi"/>
          <w:lang w:val="bs-Latn-BA"/>
        </w:rPr>
        <w:t>prijave</w:t>
      </w:r>
      <w:r w:rsidR="00DF17A4">
        <w:rPr>
          <w:rFonts w:asciiTheme="majorBidi" w:hAnsiTheme="majorBidi" w:cstheme="majorBidi"/>
          <w:lang w:val="bs-Latn-BA"/>
        </w:rPr>
        <w:t xml:space="preserve"> koje ne ispunjavaju formalno-pravne uslove</w:t>
      </w:r>
      <w:r w:rsidR="00754610"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  <w:lang w:val="bs-Latn-BA"/>
        </w:rPr>
        <w:t>bit će odbačene.</w:t>
      </w:r>
    </w:p>
    <w:p w:rsidR="00172C7C" w:rsidRPr="00172C7C" w:rsidRDefault="00172C7C" w:rsidP="00172C7C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 </w:t>
      </w:r>
    </w:p>
    <w:p w:rsidR="0068036B" w:rsidRPr="00E53B3E" w:rsidRDefault="0068036B" w:rsidP="00E53B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 w:rsidRPr="00172C7C">
        <w:rPr>
          <w:rFonts w:asciiTheme="majorBidi" w:hAnsiTheme="majorBidi" w:cstheme="majorBidi"/>
          <w:b/>
          <w:bCs/>
          <w:lang w:val="bs-Latn-BA"/>
        </w:rPr>
        <w:t>KRITERIJ ZA BODOVANJE PRIJAVA</w:t>
      </w:r>
    </w:p>
    <w:p w:rsidR="00172C7C" w:rsidRDefault="0068036B" w:rsidP="00754610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172C7C">
        <w:rPr>
          <w:rFonts w:asciiTheme="majorBidi" w:hAnsiTheme="majorBidi" w:cstheme="majorBidi"/>
          <w:lang w:val="bs-Latn-BA"/>
        </w:rPr>
        <w:t>Aplikanti koji blagovremeno dostave kom</w:t>
      </w:r>
      <w:r w:rsidR="00172C7C">
        <w:rPr>
          <w:rFonts w:asciiTheme="majorBidi" w:hAnsiTheme="majorBidi" w:cstheme="majorBidi"/>
          <w:lang w:val="bs-Latn-BA"/>
        </w:rPr>
        <w:t xml:space="preserve">pletnu i valjanu dokumentaciju </w:t>
      </w:r>
      <w:r w:rsidRPr="00172C7C">
        <w:rPr>
          <w:rFonts w:asciiTheme="majorBidi" w:hAnsiTheme="majorBidi" w:cstheme="majorBidi"/>
          <w:lang w:val="bs-Latn-BA"/>
        </w:rPr>
        <w:t>u skladu</w:t>
      </w:r>
      <w:r w:rsidR="00754610">
        <w:rPr>
          <w:rFonts w:asciiTheme="majorBidi" w:hAnsiTheme="majorBidi" w:cstheme="majorBidi"/>
          <w:lang w:val="bs-Latn-BA"/>
        </w:rPr>
        <w:t xml:space="preserve"> formalno-pravnim uslovima Javnog</w:t>
      </w:r>
      <w:r w:rsidRPr="00172C7C">
        <w:rPr>
          <w:rFonts w:asciiTheme="majorBidi" w:hAnsiTheme="majorBidi" w:cstheme="majorBidi"/>
          <w:lang w:val="bs-Latn-BA"/>
        </w:rPr>
        <w:t xml:space="preserve"> pozi</w:t>
      </w:r>
      <w:r w:rsidR="00754610">
        <w:rPr>
          <w:rFonts w:asciiTheme="majorBidi" w:hAnsiTheme="majorBidi" w:cstheme="majorBidi"/>
          <w:lang w:val="bs-Latn-BA"/>
        </w:rPr>
        <w:t>va,</w:t>
      </w:r>
      <w:r w:rsidR="00172C7C">
        <w:rPr>
          <w:rFonts w:asciiTheme="majorBidi" w:hAnsiTheme="majorBidi" w:cstheme="majorBidi"/>
          <w:lang w:val="bs-Latn-BA"/>
        </w:rPr>
        <w:t xml:space="preserve"> bit će rangirani u skladu sa sljedećim kriterijima:</w:t>
      </w:r>
    </w:p>
    <w:p w:rsidR="0068036B" w:rsidRPr="00172C7C" w:rsidRDefault="00172C7C" w:rsidP="002E268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172C7C">
        <w:rPr>
          <w:rFonts w:asciiTheme="majorBidi" w:hAnsiTheme="majorBidi" w:cstheme="majorBidi"/>
          <w:lang w:val="bs-Latn-BA"/>
        </w:rPr>
        <w:t xml:space="preserve">iznos učešća stanara u sufinansiranju projekta (maksimalno </w:t>
      </w:r>
      <w:r w:rsidR="002E268E">
        <w:rPr>
          <w:rFonts w:asciiTheme="majorBidi" w:hAnsiTheme="majorBidi" w:cstheme="majorBidi"/>
          <w:lang w:val="bs-Latn-BA"/>
        </w:rPr>
        <w:t>50</w:t>
      </w:r>
      <w:r w:rsidRPr="00172C7C">
        <w:rPr>
          <w:rFonts w:asciiTheme="majorBidi" w:hAnsiTheme="majorBidi" w:cstheme="majorBidi"/>
          <w:lang w:val="bs-Latn-BA"/>
        </w:rPr>
        <w:t xml:space="preserve"> bodova)</w:t>
      </w:r>
    </w:p>
    <w:p w:rsidR="0068036B" w:rsidRPr="0068036B" w:rsidRDefault="00172C7C" w:rsidP="002E268E">
      <w:pPr>
        <w:pStyle w:val="ListParagraph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Bidi" w:hAnsiTheme="majorBidi" w:cstheme="majorBidi"/>
          <w:lang w:val="bs-Latn-BA"/>
        </w:rPr>
      </w:pPr>
      <w:r w:rsidRPr="0068036B">
        <w:rPr>
          <w:rFonts w:asciiTheme="majorBidi" w:hAnsiTheme="majorBidi" w:cstheme="majorBidi"/>
          <w:lang w:val="bs-Latn-BA"/>
        </w:rPr>
        <w:t>većina zamijenjene stolarije na fasadnim otvorima (</w:t>
      </w:r>
      <w:r w:rsidR="002E268E">
        <w:rPr>
          <w:rFonts w:asciiTheme="majorBidi" w:hAnsiTheme="majorBidi" w:cstheme="majorBidi"/>
          <w:lang w:val="bs-Latn-BA"/>
        </w:rPr>
        <w:t>2</w:t>
      </w:r>
      <w:r w:rsidRPr="0068036B">
        <w:rPr>
          <w:rFonts w:asciiTheme="majorBidi" w:hAnsiTheme="majorBidi" w:cstheme="majorBidi"/>
          <w:lang w:val="bs-Latn-BA"/>
        </w:rPr>
        <w:t>0 bodova)</w:t>
      </w:r>
    </w:p>
    <w:p w:rsidR="0068036B" w:rsidRPr="0068036B" w:rsidRDefault="00172C7C" w:rsidP="002E268E">
      <w:pPr>
        <w:pStyle w:val="ListParagraph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posjedovanje iz</w:t>
      </w:r>
      <w:r w:rsidRPr="0068036B">
        <w:rPr>
          <w:rFonts w:asciiTheme="majorBidi" w:hAnsiTheme="majorBidi" w:cstheme="majorBidi"/>
          <w:lang w:val="bs-Latn-BA"/>
        </w:rPr>
        <w:t>rađenog energetskog audita (</w:t>
      </w:r>
      <w:r w:rsidR="002E268E">
        <w:rPr>
          <w:rFonts w:asciiTheme="majorBidi" w:hAnsiTheme="majorBidi" w:cstheme="majorBidi"/>
          <w:lang w:val="bs-Latn-BA"/>
        </w:rPr>
        <w:t>1</w:t>
      </w:r>
      <w:r w:rsidRPr="0068036B">
        <w:rPr>
          <w:rFonts w:asciiTheme="majorBidi" w:hAnsiTheme="majorBidi" w:cstheme="majorBidi"/>
          <w:lang w:val="bs-Latn-BA"/>
        </w:rPr>
        <w:t>0 bodova)</w:t>
      </w:r>
    </w:p>
    <w:p w:rsidR="0068036B" w:rsidRPr="0068036B" w:rsidRDefault="00172C7C" w:rsidP="002E268E">
      <w:pPr>
        <w:pStyle w:val="ListParagraph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Bidi" w:hAnsiTheme="majorBidi" w:cstheme="majorBidi"/>
          <w:lang w:val="bs-Latn-BA"/>
        </w:rPr>
      </w:pPr>
      <w:r w:rsidRPr="0068036B">
        <w:rPr>
          <w:rFonts w:asciiTheme="majorBidi" w:hAnsiTheme="majorBidi" w:cstheme="majorBidi"/>
          <w:lang w:val="bs-Latn-BA"/>
        </w:rPr>
        <w:t>stanje krovne konstrukcije (</w:t>
      </w:r>
      <w:r w:rsidR="002E268E">
        <w:rPr>
          <w:rFonts w:asciiTheme="majorBidi" w:hAnsiTheme="majorBidi" w:cstheme="majorBidi"/>
          <w:lang w:val="bs-Latn-BA"/>
        </w:rPr>
        <w:t>20</w:t>
      </w:r>
      <w:r w:rsidRPr="0068036B">
        <w:rPr>
          <w:rFonts w:asciiTheme="majorBidi" w:hAnsiTheme="majorBidi" w:cstheme="majorBidi"/>
          <w:lang w:val="bs-Latn-BA"/>
        </w:rPr>
        <w:t xml:space="preserve"> bodova)</w:t>
      </w:r>
      <w:r>
        <w:rPr>
          <w:rFonts w:asciiTheme="majorBidi" w:hAnsiTheme="majorBidi" w:cstheme="majorBidi"/>
          <w:lang w:val="bs-Latn-BA"/>
        </w:rPr>
        <w:t>.</w:t>
      </w:r>
    </w:p>
    <w:p w:rsidR="0068036B" w:rsidRPr="0068036B" w:rsidRDefault="0068036B" w:rsidP="0068036B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</w:p>
    <w:p w:rsidR="0068036B" w:rsidRPr="0068036B" w:rsidRDefault="0068036B" w:rsidP="003368D2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68036B">
        <w:rPr>
          <w:rFonts w:asciiTheme="majorBidi" w:hAnsiTheme="majorBidi" w:cstheme="majorBidi"/>
          <w:lang w:val="bs-Latn-BA"/>
        </w:rPr>
        <w:t>Za objekte kolektivnog stanovanja koji budu imali isti broj bodova na rang listi, prednost će imati p</w:t>
      </w:r>
      <w:r w:rsidR="00EE1F14">
        <w:rPr>
          <w:rFonts w:asciiTheme="majorBidi" w:hAnsiTheme="majorBidi" w:cstheme="majorBidi"/>
          <w:lang w:val="bs-Latn-BA"/>
        </w:rPr>
        <w:t xml:space="preserve">rijave koje su pristigle ranije, što će se utvrditi prema </w:t>
      </w:r>
      <w:r w:rsidR="003368D2">
        <w:rPr>
          <w:rFonts w:asciiTheme="majorBidi" w:hAnsiTheme="majorBidi" w:cstheme="majorBidi"/>
          <w:lang w:val="bs-Latn-BA"/>
        </w:rPr>
        <w:t xml:space="preserve">otisku prijemnog štambilja u koji se unosi </w:t>
      </w:r>
      <w:r w:rsidR="00EE1F14">
        <w:rPr>
          <w:rFonts w:asciiTheme="majorBidi" w:hAnsiTheme="majorBidi" w:cstheme="majorBidi"/>
          <w:lang w:val="bs-Latn-BA"/>
        </w:rPr>
        <w:t>broj</w:t>
      </w:r>
      <w:r w:rsidR="003368D2">
        <w:rPr>
          <w:rFonts w:asciiTheme="majorBidi" w:hAnsiTheme="majorBidi" w:cstheme="majorBidi"/>
          <w:lang w:val="bs-Latn-BA"/>
        </w:rPr>
        <w:t xml:space="preserve"> protokola i datum zaprimanja akta.</w:t>
      </w:r>
    </w:p>
    <w:p w:rsidR="00CA6760" w:rsidRDefault="00CA6760" w:rsidP="0068036B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</w:p>
    <w:p w:rsidR="00F2247C" w:rsidRPr="00E53B3E" w:rsidRDefault="0068036B" w:rsidP="00E53B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 w:rsidRPr="00F2247C">
        <w:rPr>
          <w:rFonts w:asciiTheme="majorBidi" w:hAnsiTheme="majorBidi" w:cstheme="majorBidi"/>
          <w:b/>
          <w:bCs/>
          <w:lang w:val="bs-Latn-BA"/>
        </w:rPr>
        <w:t>PROVOĐENJE POSTUPKA PO JAVNOM POZIVU</w:t>
      </w:r>
    </w:p>
    <w:p w:rsidR="00C3526E" w:rsidRDefault="00754610" w:rsidP="00C3526E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Analizu </w:t>
      </w:r>
      <w:r w:rsidR="00D52735">
        <w:rPr>
          <w:rFonts w:asciiTheme="majorBidi" w:hAnsiTheme="majorBidi" w:cstheme="majorBidi"/>
          <w:lang w:val="bs-Latn-BA"/>
        </w:rPr>
        <w:t>pri</w:t>
      </w:r>
      <w:r w:rsidR="00DF17A4">
        <w:rPr>
          <w:rFonts w:asciiTheme="majorBidi" w:hAnsiTheme="majorBidi" w:cstheme="majorBidi"/>
          <w:lang w:val="bs-Latn-BA"/>
        </w:rPr>
        <w:t>stiglih prijava na Javni poziv</w:t>
      </w:r>
      <w:r>
        <w:rPr>
          <w:rFonts w:asciiTheme="majorBidi" w:hAnsiTheme="majorBidi" w:cstheme="majorBidi"/>
          <w:lang w:val="bs-Latn-BA"/>
        </w:rPr>
        <w:t xml:space="preserve"> vršit će Komisija koju </w:t>
      </w:r>
      <w:r w:rsidR="00C3526E">
        <w:rPr>
          <w:rFonts w:asciiTheme="majorBidi" w:hAnsiTheme="majorBidi" w:cstheme="majorBidi"/>
          <w:lang w:val="bs-Latn-BA"/>
        </w:rPr>
        <w:t xml:space="preserve">posebnim rješenjem </w:t>
      </w:r>
      <w:r>
        <w:rPr>
          <w:rFonts w:asciiTheme="majorBidi" w:hAnsiTheme="majorBidi" w:cstheme="majorBidi"/>
          <w:lang w:val="bs-Latn-BA"/>
        </w:rPr>
        <w:t>imenuje direktor JKP „Visoko“</w:t>
      </w:r>
      <w:r w:rsidR="00C3526E">
        <w:rPr>
          <w:rFonts w:asciiTheme="majorBidi" w:hAnsiTheme="majorBidi" w:cstheme="majorBidi"/>
          <w:lang w:val="bs-Latn-BA"/>
        </w:rPr>
        <w:t xml:space="preserve"> d.o.o. Visoko. </w:t>
      </w:r>
      <w:r w:rsidR="00D52735">
        <w:rPr>
          <w:rFonts w:asciiTheme="majorBidi" w:hAnsiTheme="majorBidi" w:cstheme="majorBidi"/>
          <w:lang w:val="bs-Latn-BA"/>
        </w:rPr>
        <w:t>Komisija će razmatrati prijave pripremljene na osnovu Javnog poziva, cijeneći ispunjenost uslova i kriterija za odobravanje istih.</w:t>
      </w:r>
      <w:r w:rsidR="00C3526E">
        <w:rPr>
          <w:rFonts w:asciiTheme="majorBidi" w:hAnsiTheme="majorBidi" w:cstheme="majorBidi"/>
          <w:lang w:val="bs-Latn-BA"/>
        </w:rPr>
        <w:t xml:space="preserve"> </w:t>
      </w:r>
      <w:r w:rsidR="00D52735">
        <w:rPr>
          <w:rFonts w:asciiTheme="majorBidi" w:hAnsiTheme="majorBidi" w:cstheme="majorBidi"/>
          <w:lang w:val="bs-Latn-BA"/>
        </w:rPr>
        <w:t>Nakon izvršene analize i ocjene prijava, Komisija će sačiniti i direktoru preduzeća dostaviti Izvještaj o provedenom postupk</w:t>
      </w:r>
      <w:r w:rsidR="00C3526E">
        <w:rPr>
          <w:rFonts w:asciiTheme="majorBidi" w:hAnsiTheme="majorBidi" w:cstheme="majorBidi"/>
          <w:lang w:val="bs-Latn-BA"/>
        </w:rPr>
        <w:t>u sa rang listom uspješnih aplikanata prema osvojenom broju bodova.</w:t>
      </w:r>
    </w:p>
    <w:p w:rsidR="00754610" w:rsidRDefault="00C3526E" w:rsidP="00DF17A4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Na </w:t>
      </w:r>
      <w:r w:rsidR="00D52735">
        <w:rPr>
          <w:rFonts w:asciiTheme="majorBidi" w:hAnsiTheme="majorBidi" w:cstheme="majorBidi"/>
          <w:lang w:val="bs-Latn-BA"/>
        </w:rPr>
        <w:t xml:space="preserve">osnovu </w:t>
      </w:r>
      <w:r>
        <w:rPr>
          <w:rFonts w:asciiTheme="majorBidi" w:hAnsiTheme="majorBidi" w:cstheme="majorBidi"/>
          <w:lang w:val="bs-Latn-BA"/>
        </w:rPr>
        <w:t xml:space="preserve">dostavljenog Izvještaja direktor preduzeća će donijeti </w:t>
      </w:r>
      <w:r w:rsidR="006732DA">
        <w:rPr>
          <w:rFonts w:asciiTheme="majorBidi" w:hAnsiTheme="majorBidi" w:cstheme="majorBidi"/>
          <w:lang w:val="bs-Latn-BA"/>
        </w:rPr>
        <w:t>odluku o odabiru korisnika sredstava po objavljenom Javnom pozivu sa</w:t>
      </w:r>
      <w:r w:rsidR="00DF17A4">
        <w:rPr>
          <w:rFonts w:asciiTheme="majorBidi" w:hAnsiTheme="majorBidi" w:cstheme="majorBidi"/>
          <w:lang w:val="bs-Latn-BA"/>
        </w:rPr>
        <w:t xml:space="preserve"> odobrenim</w:t>
      </w:r>
      <w:r w:rsidR="006732DA">
        <w:rPr>
          <w:rFonts w:asciiTheme="majorBidi" w:hAnsiTheme="majorBidi" w:cstheme="majorBidi"/>
          <w:lang w:val="bs-Latn-BA"/>
        </w:rPr>
        <w:t xml:space="preserve"> iznosima za sufinansiranje. Odluka</w:t>
      </w:r>
      <w:r>
        <w:rPr>
          <w:rFonts w:asciiTheme="majorBidi" w:hAnsiTheme="majorBidi" w:cstheme="majorBidi"/>
          <w:lang w:val="bs-Latn-BA"/>
        </w:rPr>
        <w:t xml:space="preserve"> će biti objavljena na internet stranici </w:t>
      </w:r>
      <w:hyperlink r:id="rId10" w:history="1">
        <w:r w:rsidRPr="00B02B85">
          <w:rPr>
            <w:rStyle w:val="Hyperlink"/>
            <w:rFonts w:asciiTheme="majorBidi" w:hAnsiTheme="majorBidi" w:cstheme="majorBidi"/>
            <w:lang w:val="bs-Latn-BA"/>
          </w:rPr>
          <w:t>www.jkpvisoko.ba</w:t>
        </w:r>
      </w:hyperlink>
      <w:r w:rsidR="006732DA">
        <w:rPr>
          <w:rFonts w:asciiTheme="majorBidi" w:hAnsiTheme="majorBidi" w:cstheme="majorBidi"/>
          <w:lang w:val="bs-Latn-BA"/>
        </w:rPr>
        <w:t xml:space="preserve">, a svi </w:t>
      </w:r>
      <w:r w:rsidR="00DF17A4">
        <w:rPr>
          <w:rFonts w:asciiTheme="majorBidi" w:hAnsiTheme="majorBidi" w:cstheme="majorBidi"/>
          <w:lang w:val="bs-Latn-BA"/>
        </w:rPr>
        <w:t>učesnici</w:t>
      </w:r>
      <w:r w:rsidR="006732DA">
        <w:rPr>
          <w:rFonts w:asciiTheme="majorBidi" w:hAnsiTheme="majorBidi" w:cstheme="majorBidi"/>
          <w:lang w:val="bs-Latn-BA"/>
        </w:rPr>
        <w:t xml:space="preserve"> će biti obavješteni o </w:t>
      </w:r>
      <w:r w:rsidR="006732DA">
        <w:rPr>
          <w:rFonts w:asciiTheme="majorBidi" w:hAnsiTheme="majorBidi" w:cstheme="majorBidi"/>
          <w:lang w:val="bs-Latn-BA"/>
        </w:rPr>
        <w:lastRenderedPageBreak/>
        <w:t xml:space="preserve">odabiru korisnika sredstava po objavljenom Javnom pozivu u roku od 7 dana od dana donošenja Odluke. Protiv Odluke o odabiru korisnika sredstava po objavljenom Javnom pozivu, </w:t>
      </w:r>
      <w:r w:rsidR="00DF17A4">
        <w:rPr>
          <w:rFonts w:asciiTheme="majorBidi" w:hAnsiTheme="majorBidi" w:cstheme="majorBidi"/>
          <w:lang w:val="bs-Latn-BA"/>
        </w:rPr>
        <w:t>učesnik</w:t>
      </w:r>
      <w:r w:rsidR="006732DA">
        <w:rPr>
          <w:rFonts w:asciiTheme="majorBidi" w:hAnsiTheme="majorBidi" w:cstheme="majorBidi"/>
          <w:lang w:val="bs-Latn-BA"/>
        </w:rPr>
        <w:t xml:space="preserve"> Javnog poziva kojem nisu odobrena sredstva može podnijeti prigovor JKP „Visoko“ d.o.o. Visoko u roku od 5 dana od dana prijema pisanog obavještenja. Po konačnosti Odluke o odabiru korisnika sredstava, direktor će donijeti konačnu Odluku o odabiru korisnika sredstava, te će sa odabranim korisnicima zaključiti Ugovor o sufinansiranju kojim će se regulisati međusobna prava i obaveze. </w:t>
      </w:r>
    </w:p>
    <w:p w:rsidR="00754610" w:rsidRDefault="00754610" w:rsidP="00983C19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</w:p>
    <w:p w:rsidR="00F2247C" w:rsidRPr="00F2247C" w:rsidRDefault="00F2247C" w:rsidP="00ED0D1B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F2247C">
        <w:rPr>
          <w:rFonts w:asciiTheme="majorBidi" w:hAnsiTheme="majorBidi" w:cstheme="majorBidi"/>
          <w:lang w:val="bs-Latn-BA"/>
        </w:rPr>
        <w:t xml:space="preserve">U slučaju da se konstatuje da veći broj prijava zadovoljava uslove javnog poziva i da se cijeni važnost i potreba za realizacijom istih, a doznačena sredstva od strane Grada Visoko nisu dovoljna za sve prijave, direktor JKP </w:t>
      </w:r>
      <w:r w:rsidR="006732DA">
        <w:rPr>
          <w:rFonts w:asciiTheme="majorBidi" w:hAnsiTheme="majorBidi" w:cstheme="majorBidi"/>
          <w:lang w:val="bs-Latn-BA"/>
        </w:rPr>
        <w:t>„</w:t>
      </w:r>
      <w:r w:rsidRPr="00F2247C">
        <w:rPr>
          <w:rFonts w:asciiTheme="majorBidi" w:hAnsiTheme="majorBidi" w:cstheme="majorBidi"/>
          <w:lang w:val="bs-Latn-BA"/>
        </w:rPr>
        <w:t>Visoko</w:t>
      </w:r>
      <w:r w:rsidR="006732DA">
        <w:rPr>
          <w:rFonts w:asciiTheme="majorBidi" w:hAnsiTheme="majorBidi" w:cstheme="majorBidi"/>
          <w:lang w:val="bs-Latn-BA"/>
        </w:rPr>
        <w:t>“ d.o.o. Visoko</w:t>
      </w:r>
      <w:r w:rsidRPr="00F2247C">
        <w:rPr>
          <w:rFonts w:asciiTheme="majorBidi" w:hAnsiTheme="majorBidi" w:cstheme="majorBidi"/>
          <w:lang w:val="bs-Latn-BA"/>
        </w:rPr>
        <w:t xml:space="preserve"> će </w:t>
      </w:r>
      <w:r w:rsidR="00ED0D1B">
        <w:rPr>
          <w:rFonts w:asciiTheme="majorBidi" w:hAnsiTheme="majorBidi" w:cstheme="majorBidi"/>
          <w:lang w:val="bs-Latn-BA"/>
        </w:rPr>
        <w:t>pismenim putem obavijestiti Grad Visoko o ostalim sudionicima sa rang</w:t>
      </w:r>
      <w:r w:rsidRPr="00F2247C">
        <w:rPr>
          <w:rFonts w:asciiTheme="majorBidi" w:hAnsiTheme="majorBidi" w:cstheme="majorBidi"/>
          <w:lang w:val="bs-Latn-BA"/>
        </w:rPr>
        <w:t xml:space="preserve"> liste </w:t>
      </w:r>
      <w:r w:rsidR="00ED0D1B">
        <w:rPr>
          <w:rFonts w:asciiTheme="majorBidi" w:hAnsiTheme="majorBidi" w:cstheme="majorBidi"/>
          <w:lang w:val="bs-Latn-BA"/>
        </w:rPr>
        <w:t xml:space="preserve">uspješnih aplikanata, </w:t>
      </w:r>
      <w:r w:rsidRPr="00F2247C">
        <w:rPr>
          <w:rFonts w:asciiTheme="majorBidi" w:hAnsiTheme="majorBidi" w:cstheme="majorBidi"/>
          <w:lang w:val="bs-Latn-BA"/>
        </w:rPr>
        <w:t xml:space="preserve">kako bi se eventualno </w:t>
      </w:r>
      <w:r w:rsidR="00ED0D1B">
        <w:rPr>
          <w:rFonts w:asciiTheme="majorBidi" w:hAnsiTheme="majorBidi" w:cstheme="majorBidi"/>
          <w:lang w:val="bs-Latn-BA"/>
        </w:rPr>
        <w:t>osigurala</w:t>
      </w:r>
      <w:r w:rsidRPr="00F2247C">
        <w:rPr>
          <w:rFonts w:asciiTheme="majorBidi" w:hAnsiTheme="majorBidi" w:cstheme="majorBidi"/>
          <w:lang w:val="bs-Latn-BA"/>
        </w:rPr>
        <w:t xml:space="preserve"> i dodatna finansijska sredstva.</w:t>
      </w:r>
    </w:p>
    <w:p w:rsidR="00F2247C" w:rsidRPr="00F2247C" w:rsidRDefault="00F2247C" w:rsidP="00F2247C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</w:p>
    <w:p w:rsidR="0068036B" w:rsidRPr="00E53B3E" w:rsidRDefault="0068036B" w:rsidP="00E53B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 w:rsidRPr="00F2247C">
        <w:rPr>
          <w:rFonts w:asciiTheme="majorBidi" w:hAnsiTheme="majorBidi" w:cstheme="majorBidi"/>
          <w:b/>
          <w:bCs/>
          <w:lang w:val="bs-Latn-BA"/>
        </w:rPr>
        <w:t>NAČIN I ROK ZA PODNOŠENJE PRIJAVA</w:t>
      </w:r>
    </w:p>
    <w:p w:rsidR="00ED0D1B" w:rsidRDefault="00ED0D1B" w:rsidP="00E47222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Prijave na Javni poziv se dostavljaju </w:t>
      </w:r>
      <w:r w:rsidR="00E47222">
        <w:rPr>
          <w:rFonts w:asciiTheme="majorBidi" w:hAnsiTheme="majorBidi" w:cstheme="majorBidi"/>
          <w:lang w:val="bs-Latn-BA"/>
        </w:rPr>
        <w:t>putem pošte</w:t>
      </w:r>
      <w:r>
        <w:rPr>
          <w:rFonts w:asciiTheme="majorBidi" w:hAnsiTheme="majorBidi" w:cstheme="majorBidi"/>
          <w:lang w:val="bs-Latn-BA"/>
        </w:rPr>
        <w:t xml:space="preserve"> ili predajom na protokol JKP „Visoko“ d.o.o. Visoko</w:t>
      </w:r>
      <w:r w:rsidR="00E47222">
        <w:rPr>
          <w:rFonts w:asciiTheme="majorBidi" w:hAnsiTheme="majorBidi" w:cstheme="majorBidi"/>
          <w:lang w:val="bs-Latn-BA"/>
        </w:rPr>
        <w:t>, u zatvorenoj koverti, na kojoj na prednjoj strani koverte mora biti navedeno</w:t>
      </w:r>
      <w:r w:rsidR="00903FFB">
        <w:rPr>
          <w:rFonts w:asciiTheme="majorBidi" w:hAnsiTheme="majorBidi" w:cstheme="majorBidi"/>
          <w:lang w:val="bs-Latn-BA"/>
        </w:rPr>
        <w:t>:</w:t>
      </w:r>
    </w:p>
    <w:p w:rsidR="0068036B" w:rsidRPr="0068036B" w:rsidRDefault="0068036B" w:rsidP="0068036B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</w:p>
    <w:p w:rsidR="0068036B" w:rsidRPr="00E47222" w:rsidRDefault="0068036B" w:rsidP="0068036B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 w:rsidRPr="00E47222">
        <w:rPr>
          <w:rFonts w:asciiTheme="majorBidi" w:hAnsiTheme="majorBidi" w:cstheme="majorBidi"/>
          <w:b/>
          <w:bCs/>
          <w:lang w:val="bs-Latn-BA"/>
        </w:rPr>
        <w:t xml:space="preserve">JKP </w:t>
      </w:r>
      <w:r w:rsidR="00E47222" w:rsidRPr="00E47222">
        <w:rPr>
          <w:rFonts w:asciiTheme="majorBidi" w:hAnsiTheme="majorBidi" w:cstheme="majorBidi"/>
          <w:b/>
          <w:bCs/>
          <w:lang w:val="bs-Latn-BA"/>
        </w:rPr>
        <w:t>„</w:t>
      </w:r>
      <w:r w:rsidRPr="00E47222">
        <w:rPr>
          <w:rFonts w:asciiTheme="majorBidi" w:hAnsiTheme="majorBidi" w:cstheme="majorBidi"/>
          <w:b/>
          <w:bCs/>
          <w:lang w:val="bs-Latn-BA"/>
        </w:rPr>
        <w:t>VISOKO</w:t>
      </w:r>
      <w:r w:rsidR="00E47222" w:rsidRPr="00E47222">
        <w:rPr>
          <w:rFonts w:asciiTheme="majorBidi" w:hAnsiTheme="majorBidi" w:cstheme="majorBidi"/>
          <w:b/>
          <w:bCs/>
          <w:lang w:val="bs-Latn-BA"/>
        </w:rPr>
        <w:t>“</w:t>
      </w:r>
      <w:r w:rsidRPr="00E47222">
        <w:rPr>
          <w:rFonts w:asciiTheme="majorBidi" w:hAnsiTheme="majorBidi" w:cstheme="majorBidi"/>
          <w:b/>
          <w:bCs/>
          <w:lang w:val="bs-Latn-BA"/>
        </w:rPr>
        <w:t xml:space="preserve"> d</w:t>
      </w:r>
      <w:r w:rsidR="00E47222" w:rsidRPr="00E47222">
        <w:rPr>
          <w:rFonts w:asciiTheme="majorBidi" w:hAnsiTheme="majorBidi" w:cstheme="majorBidi"/>
          <w:b/>
          <w:bCs/>
          <w:lang w:val="bs-Latn-BA"/>
        </w:rPr>
        <w:t>.</w:t>
      </w:r>
      <w:r w:rsidRPr="00E47222">
        <w:rPr>
          <w:rFonts w:asciiTheme="majorBidi" w:hAnsiTheme="majorBidi" w:cstheme="majorBidi"/>
          <w:b/>
          <w:bCs/>
          <w:lang w:val="bs-Latn-BA"/>
        </w:rPr>
        <w:t>o</w:t>
      </w:r>
      <w:r w:rsidR="00E47222" w:rsidRPr="00E47222">
        <w:rPr>
          <w:rFonts w:asciiTheme="majorBidi" w:hAnsiTheme="majorBidi" w:cstheme="majorBidi"/>
          <w:b/>
          <w:bCs/>
          <w:lang w:val="bs-Latn-BA"/>
        </w:rPr>
        <w:t>.</w:t>
      </w:r>
      <w:r w:rsidRPr="00E47222">
        <w:rPr>
          <w:rFonts w:asciiTheme="majorBidi" w:hAnsiTheme="majorBidi" w:cstheme="majorBidi"/>
          <w:b/>
          <w:bCs/>
          <w:lang w:val="bs-Latn-BA"/>
        </w:rPr>
        <w:t>o</w:t>
      </w:r>
      <w:r w:rsidR="00E47222" w:rsidRPr="00E47222">
        <w:rPr>
          <w:rFonts w:asciiTheme="majorBidi" w:hAnsiTheme="majorBidi" w:cstheme="majorBidi"/>
          <w:b/>
          <w:bCs/>
          <w:lang w:val="bs-Latn-BA"/>
        </w:rPr>
        <w:t>.</w:t>
      </w:r>
      <w:r w:rsidRPr="00E47222">
        <w:rPr>
          <w:rFonts w:asciiTheme="majorBidi" w:hAnsiTheme="majorBidi" w:cstheme="majorBidi"/>
          <w:b/>
          <w:bCs/>
          <w:lang w:val="bs-Latn-BA"/>
        </w:rPr>
        <w:t xml:space="preserve"> Visoko</w:t>
      </w:r>
    </w:p>
    <w:p w:rsidR="0068036B" w:rsidRPr="00E47222" w:rsidRDefault="0068036B" w:rsidP="00105A4C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 w:rsidRPr="00E47222">
        <w:rPr>
          <w:rFonts w:asciiTheme="majorBidi" w:hAnsiTheme="majorBidi" w:cstheme="majorBidi"/>
          <w:b/>
          <w:bCs/>
          <w:lang w:val="bs-Latn-BA"/>
        </w:rPr>
        <w:t xml:space="preserve">Komisija za provođenje Javnog poziva za </w:t>
      </w:r>
      <w:r w:rsidR="00105A4C">
        <w:rPr>
          <w:rFonts w:asciiTheme="majorBidi" w:hAnsiTheme="majorBidi" w:cstheme="majorBidi"/>
          <w:b/>
          <w:bCs/>
          <w:lang w:val="bs-Latn-BA"/>
        </w:rPr>
        <w:t xml:space="preserve">sufinansiranje </w:t>
      </w:r>
      <w:r w:rsidRPr="00E47222">
        <w:rPr>
          <w:rFonts w:asciiTheme="majorBidi" w:hAnsiTheme="majorBidi" w:cstheme="majorBidi"/>
          <w:b/>
          <w:bCs/>
          <w:lang w:val="bs-Latn-BA"/>
        </w:rPr>
        <w:t>projek</w:t>
      </w:r>
      <w:r w:rsidR="00105A4C">
        <w:rPr>
          <w:rFonts w:asciiTheme="majorBidi" w:hAnsiTheme="majorBidi" w:cstheme="majorBidi"/>
          <w:b/>
          <w:bCs/>
          <w:lang w:val="bs-Latn-BA"/>
        </w:rPr>
        <w:t>a</w:t>
      </w:r>
      <w:r w:rsidRPr="00E47222">
        <w:rPr>
          <w:rFonts w:asciiTheme="majorBidi" w:hAnsiTheme="majorBidi" w:cstheme="majorBidi"/>
          <w:b/>
          <w:bCs/>
          <w:lang w:val="bs-Latn-BA"/>
        </w:rPr>
        <w:t>t</w:t>
      </w:r>
      <w:r w:rsidR="00105A4C">
        <w:rPr>
          <w:rFonts w:asciiTheme="majorBidi" w:hAnsiTheme="majorBidi" w:cstheme="majorBidi"/>
          <w:b/>
          <w:bCs/>
          <w:lang w:val="bs-Latn-BA"/>
        </w:rPr>
        <w:t xml:space="preserve">a </w:t>
      </w:r>
      <w:r w:rsidRPr="00E47222">
        <w:rPr>
          <w:rFonts w:asciiTheme="majorBidi" w:hAnsiTheme="majorBidi" w:cstheme="majorBidi"/>
          <w:b/>
          <w:bCs/>
          <w:lang w:val="bs-Latn-BA"/>
        </w:rPr>
        <w:t>energetske efikasnosti</w:t>
      </w:r>
      <w:r w:rsidR="00105A4C">
        <w:rPr>
          <w:rFonts w:asciiTheme="majorBidi" w:hAnsiTheme="majorBidi" w:cstheme="majorBidi"/>
          <w:b/>
          <w:bCs/>
          <w:lang w:val="bs-Latn-BA"/>
        </w:rPr>
        <w:t xml:space="preserve"> stambenih zgrada</w:t>
      </w:r>
    </w:p>
    <w:p w:rsidR="0068036B" w:rsidRPr="00E47222" w:rsidRDefault="0068036B" w:rsidP="00217713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 w:rsidRPr="00E47222">
        <w:rPr>
          <w:rFonts w:asciiTheme="majorBidi" w:hAnsiTheme="majorBidi" w:cstheme="majorBidi"/>
          <w:b/>
          <w:bCs/>
          <w:lang w:val="bs-Latn-BA"/>
        </w:rPr>
        <w:t xml:space="preserve">Naselje Luke broj </w:t>
      </w:r>
      <w:r w:rsidR="00E47222" w:rsidRPr="00E47222">
        <w:rPr>
          <w:rFonts w:asciiTheme="majorBidi" w:hAnsiTheme="majorBidi" w:cstheme="majorBidi"/>
          <w:b/>
          <w:bCs/>
          <w:lang w:val="bs-Latn-BA"/>
        </w:rPr>
        <w:t xml:space="preserve">II </w:t>
      </w:r>
      <w:r w:rsidR="00217713">
        <w:rPr>
          <w:rFonts w:asciiTheme="majorBidi" w:hAnsiTheme="majorBidi" w:cstheme="majorBidi"/>
          <w:b/>
          <w:bCs/>
          <w:lang w:val="bs-Latn-BA"/>
        </w:rPr>
        <w:t xml:space="preserve">16, 71300 Visoko, </w:t>
      </w:r>
      <w:r w:rsidRPr="00E47222">
        <w:rPr>
          <w:rFonts w:asciiTheme="majorBidi" w:hAnsiTheme="majorBidi" w:cstheme="majorBidi"/>
          <w:b/>
          <w:bCs/>
          <w:lang w:val="bs-Latn-BA"/>
        </w:rPr>
        <w:t>sa naznakom:</w:t>
      </w:r>
    </w:p>
    <w:p w:rsidR="0068036B" w:rsidRPr="00E47222" w:rsidRDefault="0068036B" w:rsidP="0068036B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</w:p>
    <w:p w:rsidR="0068036B" w:rsidRPr="00E47222" w:rsidRDefault="0068036B" w:rsidP="00105A4C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 w:rsidRPr="00E47222">
        <w:rPr>
          <w:rFonts w:asciiTheme="majorBidi" w:hAnsiTheme="majorBidi" w:cstheme="majorBidi"/>
          <w:b/>
          <w:bCs/>
          <w:lang w:val="bs-Latn-BA"/>
        </w:rPr>
        <w:t>''Prijava na Javni</w:t>
      </w:r>
      <w:r w:rsidR="00E47222">
        <w:rPr>
          <w:rFonts w:asciiTheme="majorBidi" w:hAnsiTheme="majorBidi" w:cstheme="majorBidi"/>
          <w:b/>
          <w:bCs/>
          <w:lang w:val="bs-Latn-BA"/>
        </w:rPr>
        <w:t xml:space="preserve"> poziv etažnim vlasnicima objek</w:t>
      </w:r>
      <w:r w:rsidRPr="00E47222">
        <w:rPr>
          <w:rFonts w:asciiTheme="majorBidi" w:hAnsiTheme="majorBidi" w:cstheme="majorBidi"/>
          <w:b/>
          <w:bCs/>
          <w:lang w:val="bs-Latn-BA"/>
        </w:rPr>
        <w:t>ata kolektivnog stanovanja za sufinansiranje projek</w:t>
      </w:r>
      <w:r w:rsidR="00E47222">
        <w:rPr>
          <w:rFonts w:asciiTheme="majorBidi" w:hAnsiTheme="majorBidi" w:cstheme="majorBidi"/>
          <w:b/>
          <w:bCs/>
          <w:lang w:val="bs-Latn-BA"/>
        </w:rPr>
        <w:t>a</w:t>
      </w:r>
      <w:r w:rsidRPr="00E47222">
        <w:rPr>
          <w:rFonts w:asciiTheme="majorBidi" w:hAnsiTheme="majorBidi" w:cstheme="majorBidi"/>
          <w:b/>
          <w:bCs/>
          <w:lang w:val="bs-Latn-BA"/>
        </w:rPr>
        <w:t>ta energetske efikasnosti stambenih zgrada – NE OTVARATI''</w:t>
      </w:r>
    </w:p>
    <w:p w:rsidR="00DF17A4" w:rsidRDefault="00DF17A4" w:rsidP="0068036B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</w:p>
    <w:p w:rsidR="00DF17A4" w:rsidRDefault="00DF17A4" w:rsidP="00DF17A4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Na zadnjoj strani koverte mora biti navedeno sljedeće: </w:t>
      </w:r>
      <w:r>
        <w:rPr>
          <w:rFonts w:asciiTheme="majorBidi" w:hAnsiTheme="majorBidi" w:cstheme="majorBidi"/>
          <w:b/>
          <w:bCs/>
          <w:lang w:val="bs-Latn-BA"/>
        </w:rPr>
        <w:t>Naziv i adresa podnosioca prijave.</w:t>
      </w:r>
    </w:p>
    <w:p w:rsidR="004C1C7F" w:rsidRDefault="004C1C7F" w:rsidP="004C1C7F">
      <w:pPr>
        <w:spacing w:line="276" w:lineRule="auto"/>
        <w:jc w:val="both"/>
        <w:rPr>
          <w:rFonts w:asciiTheme="majorBidi" w:hAnsiTheme="majorBidi" w:cstheme="majorBidi"/>
          <w:bCs/>
          <w:lang w:val="bs-Latn-BA"/>
        </w:rPr>
      </w:pPr>
    </w:p>
    <w:p w:rsidR="004C1C7F" w:rsidRPr="004C1C7F" w:rsidRDefault="004C1C7F" w:rsidP="004C1C7F">
      <w:pPr>
        <w:spacing w:line="276" w:lineRule="auto"/>
        <w:jc w:val="both"/>
        <w:rPr>
          <w:rFonts w:asciiTheme="majorBidi" w:hAnsiTheme="majorBidi" w:cstheme="majorBidi"/>
          <w:bCs/>
          <w:lang w:val="bs-Latn-BA"/>
        </w:rPr>
      </w:pPr>
      <w:r>
        <w:rPr>
          <w:rFonts w:asciiTheme="majorBidi" w:hAnsiTheme="majorBidi" w:cstheme="majorBidi"/>
          <w:bCs/>
          <w:lang w:val="bs-Latn-BA"/>
        </w:rPr>
        <w:t xml:space="preserve">Javni poziv bit </w:t>
      </w:r>
      <w:r w:rsidRPr="004C1C7F">
        <w:rPr>
          <w:rFonts w:asciiTheme="majorBidi" w:hAnsiTheme="majorBidi" w:cstheme="majorBidi"/>
          <w:bCs/>
          <w:lang w:val="bs-Latn-BA"/>
        </w:rPr>
        <w:t xml:space="preserve">će objavljen na </w:t>
      </w:r>
      <w:r w:rsidRPr="004C1C7F">
        <w:rPr>
          <w:rFonts w:asciiTheme="majorBidi" w:hAnsiTheme="majorBidi" w:cstheme="majorBidi"/>
          <w:lang w:val="bs-Latn-BA"/>
        </w:rPr>
        <w:t>internet stranici JKP „Visoko“ d.o.o. Visoko:  </w:t>
      </w:r>
      <w:hyperlink r:id="rId11" w:history="1">
        <w:r w:rsidRPr="004C1C7F">
          <w:rPr>
            <w:rStyle w:val="Hyperlink"/>
            <w:rFonts w:asciiTheme="majorBidi" w:hAnsiTheme="majorBidi" w:cstheme="majorBidi"/>
            <w:lang w:val="bs-Latn-BA"/>
          </w:rPr>
          <w:t>www.jkpvisoko.ba</w:t>
        </w:r>
      </w:hyperlink>
      <w:r w:rsidRPr="004C1C7F">
        <w:rPr>
          <w:rFonts w:asciiTheme="majorBidi" w:hAnsiTheme="majorBidi" w:cstheme="majorBidi"/>
          <w:lang w:val="bs-Latn-BA"/>
        </w:rPr>
        <w:t xml:space="preserve">, </w:t>
      </w:r>
      <w:r w:rsidR="00F004BC">
        <w:rPr>
          <w:rFonts w:asciiTheme="majorBidi" w:hAnsiTheme="majorBidi" w:cstheme="majorBidi"/>
          <w:lang w:val="bs-Latn-BA"/>
        </w:rPr>
        <w:t xml:space="preserve">te </w:t>
      </w:r>
      <w:r w:rsidRPr="004C1C7F">
        <w:rPr>
          <w:rFonts w:asciiTheme="majorBidi" w:hAnsiTheme="majorBidi" w:cstheme="majorBidi"/>
          <w:lang w:val="bs-Latn-BA"/>
        </w:rPr>
        <w:t>internet stranici osnivača Grada Visoko: </w:t>
      </w:r>
      <w:hyperlink r:id="rId12" w:history="1">
        <w:r w:rsidRPr="004C1C7F">
          <w:rPr>
            <w:rStyle w:val="Hyperlink"/>
            <w:rFonts w:asciiTheme="majorBidi" w:hAnsiTheme="majorBidi" w:cstheme="majorBidi"/>
            <w:lang w:val="bs-Latn-BA"/>
          </w:rPr>
          <w:t>www.visoko.gov.ba</w:t>
        </w:r>
      </w:hyperlink>
      <w:r>
        <w:rPr>
          <w:rFonts w:asciiTheme="majorBidi" w:hAnsiTheme="majorBidi" w:cstheme="majorBidi"/>
          <w:lang w:val="bs-Latn-BA"/>
        </w:rPr>
        <w:t>.</w:t>
      </w:r>
    </w:p>
    <w:p w:rsidR="004C1C7F" w:rsidRPr="00DF17A4" w:rsidRDefault="004C1C7F" w:rsidP="004C1C7F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</w:p>
    <w:p w:rsidR="0068036B" w:rsidRPr="00D14213" w:rsidRDefault="004C1C7F" w:rsidP="00D14213">
      <w:pPr>
        <w:spacing w:line="276" w:lineRule="auto"/>
        <w:jc w:val="both"/>
        <w:rPr>
          <w:rFonts w:asciiTheme="majorBidi" w:hAnsiTheme="majorBidi" w:cstheme="majorBidi"/>
          <w:b/>
          <w:bCs/>
          <w:lang w:val="bs-Latn-BA"/>
        </w:rPr>
      </w:pPr>
      <w:r w:rsidRPr="00F004BC">
        <w:rPr>
          <w:rFonts w:asciiTheme="majorBidi" w:hAnsiTheme="majorBidi" w:cstheme="majorBidi"/>
          <w:b/>
          <w:bCs/>
          <w:lang w:val="bs-Latn-BA"/>
        </w:rPr>
        <w:t xml:space="preserve">Rok za dostavljanje prijava je </w:t>
      </w:r>
      <w:r w:rsidR="00D14213">
        <w:rPr>
          <w:rFonts w:asciiTheme="majorBidi" w:hAnsiTheme="majorBidi" w:cstheme="majorBidi"/>
          <w:b/>
          <w:bCs/>
          <w:lang w:val="bs-Latn-BA"/>
        </w:rPr>
        <w:t>30.06.2023. godine.</w:t>
      </w:r>
    </w:p>
    <w:p w:rsidR="0046767D" w:rsidRDefault="0046767D" w:rsidP="0055328E">
      <w:pPr>
        <w:spacing w:line="276" w:lineRule="auto"/>
        <w:jc w:val="both"/>
        <w:rPr>
          <w:rFonts w:asciiTheme="majorBidi" w:hAnsiTheme="majorBidi" w:cstheme="majorBidi"/>
          <w:lang w:val="bs-Latn-BA"/>
        </w:rPr>
      </w:pPr>
    </w:p>
    <w:p w:rsidR="006C6D81" w:rsidRPr="0068036B" w:rsidRDefault="0068036B" w:rsidP="0055328E">
      <w:pPr>
        <w:spacing w:line="276" w:lineRule="auto"/>
        <w:jc w:val="both"/>
        <w:rPr>
          <w:rFonts w:asciiTheme="majorBidi" w:hAnsiTheme="majorBidi" w:cstheme="majorBidi"/>
          <w:bCs/>
          <w:lang w:val="it-IT"/>
        </w:rPr>
      </w:pPr>
      <w:r w:rsidRPr="0068036B">
        <w:rPr>
          <w:rFonts w:asciiTheme="majorBidi" w:hAnsiTheme="majorBidi" w:cstheme="majorBidi"/>
          <w:lang w:val="bs-Latn-BA"/>
        </w:rPr>
        <w:t>Sve dodatne informacije mogu se dobiti</w:t>
      </w:r>
      <w:r w:rsidR="00E47222">
        <w:rPr>
          <w:rFonts w:asciiTheme="majorBidi" w:hAnsiTheme="majorBidi" w:cstheme="majorBidi"/>
          <w:lang w:val="bs-Latn-BA"/>
        </w:rPr>
        <w:t xml:space="preserve"> pozivom na</w:t>
      </w:r>
      <w:r w:rsidRPr="0068036B">
        <w:rPr>
          <w:rFonts w:asciiTheme="majorBidi" w:hAnsiTheme="majorBidi" w:cstheme="majorBidi"/>
          <w:lang w:val="bs-Latn-BA"/>
        </w:rPr>
        <w:t xml:space="preserve"> broj telefona 032/</w:t>
      </w:r>
      <w:r w:rsidR="00E47222">
        <w:rPr>
          <w:rFonts w:asciiTheme="majorBidi" w:hAnsiTheme="majorBidi" w:cstheme="majorBidi"/>
          <w:lang w:val="bs-Latn-BA"/>
        </w:rPr>
        <w:t>738-600</w:t>
      </w:r>
      <w:r w:rsidRPr="0068036B">
        <w:rPr>
          <w:rFonts w:asciiTheme="majorBidi" w:hAnsiTheme="majorBidi" w:cstheme="majorBidi"/>
          <w:lang w:val="bs-Latn-BA"/>
        </w:rPr>
        <w:t xml:space="preserve"> ili </w:t>
      </w:r>
      <w:r w:rsidR="00E47222">
        <w:rPr>
          <w:rFonts w:asciiTheme="majorBidi" w:hAnsiTheme="majorBidi" w:cstheme="majorBidi"/>
          <w:lang w:val="bs-Latn-BA"/>
        </w:rPr>
        <w:t xml:space="preserve">putem </w:t>
      </w:r>
      <w:r w:rsidRPr="0068036B">
        <w:rPr>
          <w:rFonts w:asciiTheme="majorBidi" w:hAnsiTheme="majorBidi" w:cstheme="majorBidi"/>
          <w:lang w:val="bs-Latn-BA"/>
        </w:rPr>
        <w:t>e-</w:t>
      </w:r>
      <w:r w:rsidR="00E47222">
        <w:rPr>
          <w:rFonts w:asciiTheme="majorBidi" w:hAnsiTheme="majorBidi" w:cstheme="majorBidi"/>
          <w:lang w:val="bs-Latn-BA"/>
        </w:rPr>
        <w:t>m</w:t>
      </w:r>
      <w:r w:rsidRPr="0068036B">
        <w:rPr>
          <w:rFonts w:asciiTheme="majorBidi" w:hAnsiTheme="majorBidi" w:cstheme="majorBidi"/>
          <w:lang w:val="bs-Latn-BA"/>
        </w:rPr>
        <w:t>ail adrese:</w:t>
      </w:r>
      <w:r w:rsidR="0055328E">
        <w:rPr>
          <w:rFonts w:asciiTheme="majorBidi" w:hAnsiTheme="majorBidi" w:cstheme="majorBidi"/>
          <w:lang w:val="bs-Latn-BA"/>
        </w:rPr>
        <w:t xml:space="preserve"> </w:t>
      </w:r>
      <w:hyperlink r:id="rId13" w:history="1">
        <w:r w:rsidR="0055328E" w:rsidRPr="00D42868">
          <w:rPr>
            <w:rStyle w:val="Hyperlink"/>
            <w:rFonts w:asciiTheme="majorBidi" w:hAnsiTheme="majorBidi" w:cstheme="majorBidi"/>
            <w:lang w:val="bs-Latn-BA"/>
          </w:rPr>
          <w:t>info.podrska@jkpvisoko.ba</w:t>
        </w:r>
      </w:hyperlink>
      <w:r w:rsidR="0055328E">
        <w:rPr>
          <w:rFonts w:asciiTheme="majorBidi" w:hAnsiTheme="majorBidi" w:cstheme="majorBidi"/>
          <w:lang w:val="bs-Latn-BA"/>
        </w:rPr>
        <w:t xml:space="preserve">. </w:t>
      </w:r>
    </w:p>
    <w:tbl>
      <w:tblPr>
        <w:tblStyle w:val="TableGrid"/>
        <w:tblpPr w:leftFromText="180" w:rightFromText="180" w:vertAnchor="text" w:horzAnchor="margin" w:tblpXSpec="right" w:tblpY="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</w:tblGrid>
      <w:tr w:rsidR="00BC5D42" w:rsidRPr="0068036B" w:rsidTr="00E53B3E">
        <w:trPr>
          <w:trHeight w:val="374"/>
        </w:trPr>
        <w:tc>
          <w:tcPr>
            <w:tcW w:w="3336" w:type="dxa"/>
            <w:vAlign w:val="center"/>
          </w:tcPr>
          <w:p w:rsidR="00BC5D42" w:rsidRPr="0068036B" w:rsidRDefault="00BC5D42" w:rsidP="00E53B3E">
            <w:pPr>
              <w:pStyle w:val="Style10"/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8036B">
              <w:rPr>
                <w:rFonts w:asciiTheme="majorBidi" w:hAnsiTheme="majorBidi" w:cstheme="majorBidi"/>
                <w:szCs w:val="24"/>
              </w:rPr>
              <w:t>Direktor</w:t>
            </w:r>
          </w:p>
        </w:tc>
      </w:tr>
      <w:tr w:rsidR="00BC5D42" w:rsidRPr="0068036B" w:rsidTr="00E53B3E">
        <w:trPr>
          <w:trHeight w:val="374"/>
        </w:trPr>
        <w:tc>
          <w:tcPr>
            <w:tcW w:w="3336" w:type="dxa"/>
            <w:vAlign w:val="center"/>
          </w:tcPr>
          <w:p w:rsidR="00BC5D42" w:rsidRPr="0068036B" w:rsidRDefault="00BC5D42" w:rsidP="00E53B3E">
            <w:pPr>
              <w:pStyle w:val="Style10"/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8036B">
              <w:rPr>
                <w:rFonts w:asciiTheme="majorBidi" w:hAnsiTheme="majorBidi" w:cstheme="majorBidi"/>
                <w:szCs w:val="24"/>
              </w:rPr>
              <w:t>___________________</w:t>
            </w:r>
            <w:r w:rsidR="006C6D81" w:rsidRPr="0068036B">
              <w:rPr>
                <w:rFonts w:asciiTheme="majorBidi" w:hAnsiTheme="majorBidi" w:cstheme="majorBidi"/>
                <w:szCs w:val="24"/>
              </w:rPr>
              <w:t>______</w:t>
            </w:r>
          </w:p>
        </w:tc>
      </w:tr>
      <w:tr w:rsidR="00BC5D42" w:rsidRPr="0068036B" w:rsidTr="00E53B3E">
        <w:trPr>
          <w:trHeight w:val="395"/>
        </w:trPr>
        <w:tc>
          <w:tcPr>
            <w:tcW w:w="3336" w:type="dxa"/>
            <w:vAlign w:val="center"/>
          </w:tcPr>
          <w:p w:rsidR="00BC5D42" w:rsidRPr="0068036B" w:rsidRDefault="006C6D81" w:rsidP="00E53B3E">
            <w:pPr>
              <w:pStyle w:val="Style10"/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8036B">
              <w:rPr>
                <w:rFonts w:asciiTheme="majorBidi" w:hAnsiTheme="majorBidi" w:cstheme="majorBidi"/>
                <w:szCs w:val="24"/>
              </w:rPr>
              <w:t xml:space="preserve"> Hadžialić Almir, dipl.ing.građ</w:t>
            </w:r>
            <w:r w:rsidR="001F0F7A" w:rsidRPr="0068036B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</w:tbl>
    <w:p w:rsidR="00BC5D42" w:rsidRPr="0068036B" w:rsidRDefault="00BC5D42" w:rsidP="0068036B">
      <w:pPr>
        <w:pStyle w:val="Style10"/>
        <w:spacing w:line="276" w:lineRule="auto"/>
        <w:rPr>
          <w:rFonts w:asciiTheme="majorBidi" w:hAnsiTheme="majorBidi" w:cstheme="majorBidi"/>
          <w:szCs w:val="24"/>
          <w:lang w:val="it-IT"/>
        </w:rPr>
      </w:pPr>
    </w:p>
    <w:p w:rsidR="001B2AD3" w:rsidRPr="0068036B" w:rsidRDefault="001B2AD3" w:rsidP="0068036B">
      <w:pPr>
        <w:pStyle w:val="Style10"/>
        <w:spacing w:line="276" w:lineRule="auto"/>
        <w:rPr>
          <w:rFonts w:asciiTheme="majorBidi" w:hAnsiTheme="majorBidi" w:cstheme="majorBidi"/>
          <w:szCs w:val="24"/>
          <w:lang w:val="hr-HR"/>
        </w:rPr>
      </w:pPr>
    </w:p>
    <w:p w:rsidR="00BC5D42" w:rsidRPr="0068036B" w:rsidRDefault="00BC5D42" w:rsidP="0068036B">
      <w:pPr>
        <w:pStyle w:val="Style10"/>
        <w:spacing w:line="276" w:lineRule="auto"/>
        <w:rPr>
          <w:rFonts w:asciiTheme="majorBidi" w:hAnsiTheme="majorBidi" w:cstheme="majorBidi"/>
          <w:szCs w:val="24"/>
          <w:lang w:val="hr-HR"/>
        </w:rPr>
      </w:pPr>
    </w:p>
    <w:sectPr w:rsidR="00BC5D42" w:rsidRPr="0068036B" w:rsidSect="005C4C98"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92" w:rsidRDefault="00EB3A92" w:rsidP="00B7560D">
      <w:r>
        <w:separator/>
      </w:r>
    </w:p>
  </w:endnote>
  <w:endnote w:type="continuationSeparator" w:id="0">
    <w:p w:rsidR="00EB3A92" w:rsidRDefault="00EB3A92" w:rsidP="00B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D" w:rsidRPr="00B7560D" w:rsidRDefault="00B7560D" w:rsidP="00B7560D">
    <w:pPr>
      <w:pBdr>
        <w:top w:val="thinThickSmallGap" w:sz="24" w:space="6" w:color="622423" w:themeColor="accent2" w:themeShade="7F"/>
      </w:pBdr>
      <w:tabs>
        <w:tab w:val="center" w:pos="4536"/>
        <w:tab w:val="right" w:pos="9072"/>
      </w:tabs>
      <w:rPr>
        <w:rFonts w:asciiTheme="majorHAnsi" w:eastAsiaTheme="minorEastAsia" w:hAnsiTheme="majorHAnsi"/>
        <w:lang w:val="hr-BA" w:eastAsia="hr-BA"/>
      </w:rPr>
    </w:pPr>
    <w:r w:rsidRPr="00B7560D">
      <w:rPr>
        <w:rFonts w:eastAsiaTheme="minorEastAsia"/>
        <w:b/>
        <w:sz w:val="20"/>
        <w:szCs w:val="20"/>
        <w:lang w:val="hr-BA" w:eastAsia="hr-BA"/>
      </w:rPr>
      <w:t xml:space="preserve">Tel/fax: +387 32 738 600; </w:t>
    </w:r>
    <w:r w:rsidRPr="00B7560D">
      <w:rPr>
        <w:rFonts w:eastAsiaTheme="minorEastAsia"/>
        <w:b/>
        <w:color w:val="FF0000"/>
        <w:sz w:val="20"/>
        <w:szCs w:val="20"/>
        <w:lang w:val="hr-BA" w:eastAsia="hr-BA"/>
      </w:rPr>
      <w:t xml:space="preserve"> </w:t>
    </w:r>
    <w:r w:rsidRPr="00B7560D">
      <w:rPr>
        <w:rFonts w:eastAsiaTheme="minorEastAsia"/>
        <w:b/>
        <w:sz w:val="20"/>
        <w:szCs w:val="20"/>
        <w:lang w:val="hr-BA" w:eastAsia="hr-BA"/>
      </w:rPr>
      <w:t xml:space="preserve">+387 32 735 560;        e-mail: </w:t>
    </w:r>
    <w:hyperlink r:id="rId1" w:history="1">
      <w:r w:rsidRPr="00B7560D">
        <w:rPr>
          <w:rFonts w:eastAsiaTheme="minorEastAsia"/>
          <w:b/>
          <w:color w:val="0000FF" w:themeColor="hyperlink"/>
          <w:sz w:val="20"/>
          <w:szCs w:val="20"/>
          <w:u w:val="single"/>
          <w:lang w:val="hr-BA" w:eastAsia="hr-BA"/>
        </w:rPr>
        <w:t>info@jkpvisoko.ba</w:t>
      </w:r>
    </w:hyperlink>
    <w:r w:rsidRPr="00B7560D">
      <w:rPr>
        <w:rFonts w:eastAsiaTheme="minorEastAsia"/>
        <w:b/>
        <w:color w:val="FF0000"/>
        <w:sz w:val="20"/>
        <w:szCs w:val="20"/>
        <w:lang w:val="hr-BA" w:eastAsia="hr-BA"/>
      </w:rPr>
      <w:t xml:space="preserve"> </w:t>
    </w:r>
    <w:r w:rsidRPr="00B7560D">
      <w:rPr>
        <w:rFonts w:eastAsiaTheme="minorEastAsia"/>
        <w:b/>
        <w:sz w:val="20"/>
        <w:szCs w:val="20"/>
        <w:lang w:val="hr-BA" w:eastAsia="hr-BA"/>
      </w:rPr>
      <w:t xml:space="preserve">web: </w:t>
    </w:r>
    <w:hyperlink r:id="rId2" w:history="1">
      <w:r w:rsidRPr="00B7560D">
        <w:rPr>
          <w:rFonts w:eastAsiaTheme="minorEastAsia"/>
          <w:b/>
          <w:color w:val="0000FF" w:themeColor="hyperlink"/>
          <w:sz w:val="20"/>
          <w:szCs w:val="20"/>
          <w:u w:val="single"/>
          <w:lang w:val="hr-BA" w:eastAsia="hr-BA"/>
        </w:rPr>
        <w:t>www.jkpvisoko.ba</w:t>
      </w:r>
    </w:hyperlink>
    <w:r w:rsidRPr="00B7560D">
      <w:rPr>
        <w:rFonts w:eastAsiaTheme="minorEastAsia"/>
        <w:b/>
        <w:sz w:val="20"/>
        <w:szCs w:val="20"/>
        <w:lang w:val="hr-BA" w:eastAsia="hr-B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92" w:rsidRDefault="00EB3A92" w:rsidP="00B7560D">
      <w:r>
        <w:separator/>
      </w:r>
    </w:p>
  </w:footnote>
  <w:footnote w:type="continuationSeparator" w:id="0">
    <w:p w:rsidR="00EB3A92" w:rsidRDefault="00EB3A92" w:rsidP="00B7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D" w:rsidRPr="00B7560D" w:rsidRDefault="00B7560D" w:rsidP="00B7560D">
    <w:pPr>
      <w:tabs>
        <w:tab w:val="left" w:pos="1575"/>
      </w:tabs>
      <w:rPr>
        <w:rFonts w:eastAsiaTheme="minorEastAsia"/>
        <w:lang w:val="hr-BA" w:eastAsia="hr-BA"/>
      </w:rPr>
    </w:pPr>
    <w:r w:rsidRPr="00B7560D">
      <w:rPr>
        <w:rFonts w:eastAsiaTheme="minorEastAsia"/>
        <w:noProof/>
        <w:color w:val="00FFFF"/>
      </w:rPr>
      <w:drawing>
        <wp:inline distT="0" distB="0" distL="0" distR="0" wp14:anchorId="08AD1EA9" wp14:editId="747DEF57">
          <wp:extent cx="5762623" cy="609600"/>
          <wp:effectExtent l="0" t="0" r="0" b="0"/>
          <wp:docPr id="1" name="Picture 1" descr="visoc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oc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560D" w:rsidRPr="00B7560D" w:rsidRDefault="00B7560D" w:rsidP="00B7560D">
    <w:pPr>
      <w:tabs>
        <w:tab w:val="left" w:pos="1575"/>
      </w:tabs>
      <w:rPr>
        <w:rFonts w:eastAsiaTheme="minorEastAsia"/>
        <w:b/>
        <w:sz w:val="20"/>
        <w:szCs w:val="20"/>
        <w:lang w:val="hr-BA" w:eastAsia="hr-BA"/>
      </w:rPr>
    </w:pPr>
    <w:r w:rsidRPr="00B7560D">
      <w:rPr>
        <w:rFonts w:eastAsiaTheme="minorEastAsia"/>
        <w:b/>
        <w:sz w:val="20"/>
        <w:szCs w:val="20"/>
        <w:lang w:val="hr-BA" w:eastAsia="hr-BA"/>
      </w:rPr>
      <w:t xml:space="preserve"> Naselje Luke II br.16     ID broj: 4218192550009             Žiro-računi: Sparkasse bank:             1990470004003141</w:t>
    </w:r>
  </w:p>
  <w:p w:rsidR="00B7560D" w:rsidRPr="00B7560D" w:rsidRDefault="00B7560D" w:rsidP="00B7560D">
    <w:pPr>
      <w:tabs>
        <w:tab w:val="left" w:pos="1575"/>
      </w:tabs>
      <w:rPr>
        <w:rFonts w:eastAsiaTheme="minorEastAsia"/>
        <w:b/>
        <w:sz w:val="20"/>
        <w:szCs w:val="20"/>
        <w:lang w:val="hr-BA" w:eastAsia="hr-BA"/>
      </w:rPr>
    </w:pPr>
    <w:r w:rsidRPr="00B7560D">
      <w:rPr>
        <w:rFonts w:eastAsiaTheme="minorEastAsia"/>
        <w:b/>
        <w:sz w:val="20"/>
        <w:szCs w:val="20"/>
        <w:lang w:val="hr-BA" w:eastAsia="hr-BA"/>
      </w:rPr>
      <w:t xml:space="preserve"> 71300 Visoko                 PDV broj: 218192550009                                  UniCredit bank:              3389002208304144</w:t>
    </w:r>
  </w:p>
  <w:p w:rsidR="00B7560D" w:rsidRPr="00B7560D" w:rsidRDefault="00B7560D" w:rsidP="00B7560D">
    <w:pPr>
      <w:rPr>
        <w:b/>
        <w:sz w:val="20"/>
        <w:szCs w:val="20"/>
        <w:lang w:val="hr-BA"/>
      </w:rPr>
    </w:pPr>
    <w:r w:rsidRPr="00B7560D">
      <w:rPr>
        <w:lang w:val="hr-BA"/>
      </w:rPr>
      <w:t xml:space="preserve">                                                                              </w:t>
    </w:r>
    <w:r w:rsidR="00C06CEA">
      <w:rPr>
        <w:lang w:val="hr-BA"/>
      </w:rPr>
      <w:t xml:space="preserve">             </w:t>
    </w:r>
    <w:r w:rsidRPr="00B7560D">
      <w:rPr>
        <w:lang w:val="hr-BA"/>
      </w:rPr>
      <w:t xml:space="preserve"> </w:t>
    </w:r>
    <w:r w:rsidR="00A35E2A">
      <w:rPr>
        <w:lang w:val="hr-BA"/>
      </w:rPr>
      <w:t xml:space="preserve">         </w:t>
    </w:r>
    <w:r w:rsidRPr="00B7560D">
      <w:rPr>
        <w:b/>
        <w:sz w:val="20"/>
        <w:szCs w:val="20"/>
        <w:lang w:val="hr-BA"/>
      </w:rPr>
      <w:t>Intesa Sanpaolo bank:  1542602009525027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66"/>
    <w:multiLevelType w:val="hybridMultilevel"/>
    <w:tmpl w:val="C28C0EBA"/>
    <w:lvl w:ilvl="0" w:tplc="9EE653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E6D1B"/>
    <w:multiLevelType w:val="hybridMultilevel"/>
    <w:tmpl w:val="BEA2DB7A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10EE"/>
    <w:multiLevelType w:val="hybridMultilevel"/>
    <w:tmpl w:val="9198FA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1E924BA"/>
    <w:multiLevelType w:val="hybridMultilevel"/>
    <w:tmpl w:val="565A43CC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96DF5"/>
    <w:multiLevelType w:val="hybridMultilevel"/>
    <w:tmpl w:val="40E04ADE"/>
    <w:lvl w:ilvl="0" w:tplc="B9E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26D5"/>
    <w:multiLevelType w:val="hybridMultilevel"/>
    <w:tmpl w:val="D4125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2C68"/>
    <w:multiLevelType w:val="hybridMultilevel"/>
    <w:tmpl w:val="C3E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2504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2878"/>
    <w:multiLevelType w:val="hybridMultilevel"/>
    <w:tmpl w:val="329CE524"/>
    <w:lvl w:ilvl="0" w:tplc="7C16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1579B"/>
    <w:multiLevelType w:val="hybridMultilevel"/>
    <w:tmpl w:val="DBE6A9D4"/>
    <w:lvl w:ilvl="0" w:tplc="2940D19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45E5"/>
    <w:multiLevelType w:val="hybridMultilevel"/>
    <w:tmpl w:val="6BBEE056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16CD8"/>
    <w:multiLevelType w:val="hybridMultilevel"/>
    <w:tmpl w:val="5C406058"/>
    <w:lvl w:ilvl="0" w:tplc="642431D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E1AC9"/>
    <w:multiLevelType w:val="hybridMultilevel"/>
    <w:tmpl w:val="2F24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5CE"/>
    <w:multiLevelType w:val="hybridMultilevel"/>
    <w:tmpl w:val="3DDA2138"/>
    <w:lvl w:ilvl="0" w:tplc="526ED2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0194C"/>
    <w:multiLevelType w:val="hybridMultilevel"/>
    <w:tmpl w:val="71CC37D4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72BB1"/>
    <w:multiLevelType w:val="hybridMultilevel"/>
    <w:tmpl w:val="3CD2B53A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C23B5"/>
    <w:multiLevelType w:val="hybridMultilevel"/>
    <w:tmpl w:val="1E5400C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D4F96"/>
    <w:multiLevelType w:val="hybridMultilevel"/>
    <w:tmpl w:val="CF84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D1122"/>
    <w:multiLevelType w:val="hybridMultilevel"/>
    <w:tmpl w:val="E3D6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04647"/>
    <w:multiLevelType w:val="multilevel"/>
    <w:tmpl w:val="177C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6A46E48"/>
    <w:multiLevelType w:val="hybridMultilevel"/>
    <w:tmpl w:val="21A88C28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0510F"/>
    <w:multiLevelType w:val="hybridMultilevel"/>
    <w:tmpl w:val="D804A95E"/>
    <w:lvl w:ilvl="0" w:tplc="A5A2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065F0"/>
    <w:multiLevelType w:val="hybridMultilevel"/>
    <w:tmpl w:val="D18A5B14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11408"/>
    <w:multiLevelType w:val="hybridMultilevel"/>
    <w:tmpl w:val="67742E4C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635EC"/>
    <w:multiLevelType w:val="hybridMultilevel"/>
    <w:tmpl w:val="D6980C48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3AC5"/>
    <w:multiLevelType w:val="hybridMultilevel"/>
    <w:tmpl w:val="BE14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E7E08"/>
    <w:multiLevelType w:val="hybridMultilevel"/>
    <w:tmpl w:val="7758D41A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308C8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A6F5F"/>
    <w:multiLevelType w:val="hybridMultilevel"/>
    <w:tmpl w:val="DCD2E364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6"/>
  </w:num>
  <w:num w:numId="5">
    <w:abstractNumId w:val="10"/>
  </w:num>
  <w:num w:numId="6">
    <w:abstractNumId w:val="3"/>
  </w:num>
  <w:num w:numId="7">
    <w:abstractNumId w:val="22"/>
  </w:num>
  <w:num w:numId="8">
    <w:abstractNumId w:val="20"/>
  </w:num>
  <w:num w:numId="9">
    <w:abstractNumId w:val="24"/>
  </w:num>
  <w:num w:numId="10">
    <w:abstractNumId w:val="25"/>
  </w:num>
  <w:num w:numId="11">
    <w:abstractNumId w:val="0"/>
  </w:num>
  <w:num w:numId="12">
    <w:abstractNumId w:val="28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12"/>
  </w:num>
  <w:num w:numId="18">
    <w:abstractNumId w:val="26"/>
  </w:num>
  <w:num w:numId="19">
    <w:abstractNumId w:val="9"/>
  </w:num>
  <w:num w:numId="20">
    <w:abstractNumId w:val="23"/>
  </w:num>
  <w:num w:numId="21">
    <w:abstractNumId w:val="8"/>
  </w:num>
  <w:num w:numId="22">
    <w:abstractNumId w:val="11"/>
  </w:num>
  <w:num w:numId="23">
    <w:abstractNumId w:val="17"/>
  </w:num>
  <w:num w:numId="24">
    <w:abstractNumId w:val="18"/>
  </w:num>
  <w:num w:numId="25">
    <w:abstractNumId w:val="7"/>
  </w:num>
  <w:num w:numId="26">
    <w:abstractNumId w:val="27"/>
  </w:num>
  <w:num w:numId="27">
    <w:abstractNumId w:val="5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C"/>
    <w:rsid w:val="00035E4F"/>
    <w:rsid w:val="0007790E"/>
    <w:rsid w:val="000A3851"/>
    <w:rsid w:val="000A611F"/>
    <w:rsid w:val="000A6DF3"/>
    <w:rsid w:val="000E0FF1"/>
    <w:rsid w:val="000F118F"/>
    <w:rsid w:val="000F51A3"/>
    <w:rsid w:val="000F7C50"/>
    <w:rsid w:val="00105A4C"/>
    <w:rsid w:val="00117CD6"/>
    <w:rsid w:val="001463B6"/>
    <w:rsid w:val="00155F2E"/>
    <w:rsid w:val="001617E8"/>
    <w:rsid w:val="00167927"/>
    <w:rsid w:val="00172C7C"/>
    <w:rsid w:val="00182762"/>
    <w:rsid w:val="001A3F41"/>
    <w:rsid w:val="001B2AD3"/>
    <w:rsid w:val="001D13E3"/>
    <w:rsid w:val="001D1EAA"/>
    <w:rsid w:val="001F0F7A"/>
    <w:rsid w:val="001F5AFB"/>
    <w:rsid w:val="002124E1"/>
    <w:rsid w:val="00217713"/>
    <w:rsid w:val="00234CC4"/>
    <w:rsid w:val="00285C6E"/>
    <w:rsid w:val="0029639A"/>
    <w:rsid w:val="002A14F4"/>
    <w:rsid w:val="002B6A97"/>
    <w:rsid w:val="002E268E"/>
    <w:rsid w:val="002E3998"/>
    <w:rsid w:val="0030370C"/>
    <w:rsid w:val="003257E5"/>
    <w:rsid w:val="003368D2"/>
    <w:rsid w:val="00370CB6"/>
    <w:rsid w:val="0037686B"/>
    <w:rsid w:val="003A1B62"/>
    <w:rsid w:val="003A4B9E"/>
    <w:rsid w:val="003D6748"/>
    <w:rsid w:val="003F455A"/>
    <w:rsid w:val="00426D9E"/>
    <w:rsid w:val="00432C53"/>
    <w:rsid w:val="00456D06"/>
    <w:rsid w:val="0046767D"/>
    <w:rsid w:val="00485AE0"/>
    <w:rsid w:val="004A5107"/>
    <w:rsid w:val="004B1DC6"/>
    <w:rsid w:val="004C1C7F"/>
    <w:rsid w:val="004C5C63"/>
    <w:rsid w:val="004D6021"/>
    <w:rsid w:val="004F60BE"/>
    <w:rsid w:val="0050225D"/>
    <w:rsid w:val="00524411"/>
    <w:rsid w:val="00534513"/>
    <w:rsid w:val="00551DD1"/>
    <w:rsid w:val="0055328E"/>
    <w:rsid w:val="0056278C"/>
    <w:rsid w:val="00573422"/>
    <w:rsid w:val="00581842"/>
    <w:rsid w:val="00585C26"/>
    <w:rsid w:val="005B01BC"/>
    <w:rsid w:val="005C4C98"/>
    <w:rsid w:val="006046AD"/>
    <w:rsid w:val="00613CED"/>
    <w:rsid w:val="006366EB"/>
    <w:rsid w:val="00653D49"/>
    <w:rsid w:val="006619E7"/>
    <w:rsid w:val="006732DA"/>
    <w:rsid w:val="0068036B"/>
    <w:rsid w:val="0069310E"/>
    <w:rsid w:val="006C6D81"/>
    <w:rsid w:val="0070645D"/>
    <w:rsid w:val="0070770C"/>
    <w:rsid w:val="00731747"/>
    <w:rsid w:val="00734A0B"/>
    <w:rsid w:val="0075283C"/>
    <w:rsid w:val="00754610"/>
    <w:rsid w:val="00776A32"/>
    <w:rsid w:val="00802B5E"/>
    <w:rsid w:val="00813B4E"/>
    <w:rsid w:val="00817395"/>
    <w:rsid w:val="00820F30"/>
    <w:rsid w:val="008420EA"/>
    <w:rsid w:val="00843A12"/>
    <w:rsid w:val="008531F6"/>
    <w:rsid w:val="0085348A"/>
    <w:rsid w:val="008A1ADB"/>
    <w:rsid w:val="008A348C"/>
    <w:rsid w:val="008B52D2"/>
    <w:rsid w:val="008C716C"/>
    <w:rsid w:val="008F3876"/>
    <w:rsid w:val="00903FFB"/>
    <w:rsid w:val="009478C6"/>
    <w:rsid w:val="00953C38"/>
    <w:rsid w:val="00965763"/>
    <w:rsid w:val="00973C3B"/>
    <w:rsid w:val="00983C19"/>
    <w:rsid w:val="0099267C"/>
    <w:rsid w:val="00996C4C"/>
    <w:rsid w:val="009A27C2"/>
    <w:rsid w:val="009B59E2"/>
    <w:rsid w:val="009D7784"/>
    <w:rsid w:val="009E04DA"/>
    <w:rsid w:val="009F42D5"/>
    <w:rsid w:val="00A128CC"/>
    <w:rsid w:val="00A26A2C"/>
    <w:rsid w:val="00A26B6C"/>
    <w:rsid w:val="00A35E2A"/>
    <w:rsid w:val="00A5434A"/>
    <w:rsid w:val="00A626EF"/>
    <w:rsid w:val="00A63DF3"/>
    <w:rsid w:val="00A74B9A"/>
    <w:rsid w:val="00A93975"/>
    <w:rsid w:val="00AA12B0"/>
    <w:rsid w:val="00AA5B7A"/>
    <w:rsid w:val="00AB0DCD"/>
    <w:rsid w:val="00AB104A"/>
    <w:rsid w:val="00AB2639"/>
    <w:rsid w:val="00AB7AD8"/>
    <w:rsid w:val="00AE796A"/>
    <w:rsid w:val="00AF62BC"/>
    <w:rsid w:val="00B00F93"/>
    <w:rsid w:val="00B040E7"/>
    <w:rsid w:val="00B05D43"/>
    <w:rsid w:val="00B269B0"/>
    <w:rsid w:val="00B4266E"/>
    <w:rsid w:val="00B44B91"/>
    <w:rsid w:val="00B7560D"/>
    <w:rsid w:val="00BA33A8"/>
    <w:rsid w:val="00BB5A49"/>
    <w:rsid w:val="00BB7DF1"/>
    <w:rsid w:val="00BC5D42"/>
    <w:rsid w:val="00BD4DA6"/>
    <w:rsid w:val="00BE3C64"/>
    <w:rsid w:val="00C06CEA"/>
    <w:rsid w:val="00C3526E"/>
    <w:rsid w:val="00C54507"/>
    <w:rsid w:val="00C92318"/>
    <w:rsid w:val="00C9445F"/>
    <w:rsid w:val="00CA6760"/>
    <w:rsid w:val="00CC5E72"/>
    <w:rsid w:val="00CD5C43"/>
    <w:rsid w:val="00CE0B87"/>
    <w:rsid w:val="00CE19F5"/>
    <w:rsid w:val="00D14213"/>
    <w:rsid w:val="00D17745"/>
    <w:rsid w:val="00D30872"/>
    <w:rsid w:val="00D331A0"/>
    <w:rsid w:val="00D52735"/>
    <w:rsid w:val="00D57E49"/>
    <w:rsid w:val="00D73462"/>
    <w:rsid w:val="00DA38BC"/>
    <w:rsid w:val="00DC743E"/>
    <w:rsid w:val="00DD2753"/>
    <w:rsid w:val="00DF17A4"/>
    <w:rsid w:val="00E213DD"/>
    <w:rsid w:val="00E47222"/>
    <w:rsid w:val="00E47E96"/>
    <w:rsid w:val="00E53B3E"/>
    <w:rsid w:val="00E6302B"/>
    <w:rsid w:val="00E7076C"/>
    <w:rsid w:val="00E80B11"/>
    <w:rsid w:val="00EA2087"/>
    <w:rsid w:val="00EB3A92"/>
    <w:rsid w:val="00ED0D1B"/>
    <w:rsid w:val="00EE1F14"/>
    <w:rsid w:val="00F004BC"/>
    <w:rsid w:val="00F1025A"/>
    <w:rsid w:val="00F14B1B"/>
    <w:rsid w:val="00F2247C"/>
    <w:rsid w:val="00F26030"/>
    <w:rsid w:val="00F6308D"/>
    <w:rsid w:val="00F916A9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.podrska@jkpvisoko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soko.gov.b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kpvisoko.b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kpvisoko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kpvisoko.b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kpvisoko.ba" TargetMode="External"/><Relationship Id="rId1" Type="http://schemas.openxmlformats.org/officeDocument/2006/relationships/hyperlink" Target="mailto:info@jkpvisoko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0249-8977-4CB4-9052-82E46C2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NOVOKMET</dc:creator>
  <cp:lastModifiedBy>AN</cp:lastModifiedBy>
  <cp:revision>16</cp:revision>
  <cp:lastPrinted>2023-06-13T06:58:00Z</cp:lastPrinted>
  <dcterms:created xsi:type="dcterms:W3CDTF">2023-03-31T12:50:00Z</dcterms:created>
  <dcterms:modified xsi:type="dcterms:W3CDTF">2023-06-13T12:29:00Z</dcterms:modified>
</cp:coreProperties>
</file>